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9B01" w14:textId="0665BDF1" w:rsidR="00F07FD7" w:rsidRDefault="00F07FD7" w:rsidP="00F07FD7">
      <w:pPr>
        <w:pStyle w:val="paragraph"/>
        <w:spacing w:before="0" w:beforeAutospacing="0" w:after="0" w:afterAutospacing="0"/>
        <w:textAlignment w:val="baseline"/>
        <w:rPr>
          <w:rFonts w:eastAsiaTheme="minorHAnsi"/>
        </w:rPr>
      </w:pPr>
      <w:r>
        <w:rPr>
          <w:rStyle w:val="normaltextrun"/>
          <w:rFonts w:ascii="Arial" w:eastAsiaTheme="minorHAnsi" w:hAnsi="Arial" w:cs="Arial"/>
          <w:b/>
          <w:bCs/>
        </w:rPr>
        <w:t xml:space="preserve">YOUTH </w:t>
      </w:r>
      <w:r w:rsidR="000B192A">
        <w:rPr>
          <w:rStyle w:val="normaltextrun"/>
          <w:rFonts w:ascii="Arial" w:eastAsiaTheme="minorHAnsi" w:hAnsi="Arial" w:cs="Arial"/>
          <w:b/>
          <w:bCs/>
        </w:rPr>
        <w:t>LEADER</w:t>
      </w:r>
      <w:r>
        <w:rPr>
          <w:rStyle w:val="normaltextrun"/>
          <w:rFonts w:ascii="Arial" w:eastAsiaTheme="minorHAnsi" w:hAnsi="Arial" w:cs="Arial"/>
        </w:rPr>
        <w:t xml:space="preserve"> // CROSSROADS CHURCH</w:t>
      </w:r>
      <w:r>
        <w:rPr>
          <w:rStyle w:val="eop"/>
          <w:rFonts w:ascii="Arial" w:eastAsiaTheme="minorHAnsi" w:hAnsi="Arial" w:cs="Arial"/>
        </w:rPr>
        <w:t> </w:t>
      </w:r>
    </w:p>
    <w:p w14:paraId="253181C8" w14:textId="77777777" w:rsidR="00F07FD7" w:rsidRDefault="00F07FD7" w:rsidP="00F07FD7">
      <w:pPr>
        <w:pStyle w:val="paragraph"/>
        <w:spacing w:before="0" w:beforeAutospacing="0" w:after="0" w:afterAutospacing="0"/>
        <w:textAlignment w:val="baseline"/>
        <w:rPr>
          <w:rFonts w:eastAsiaTheme="minorHAnsi"/>
        </w:rPr>
      </w:pPr>
      <w:r>
        <w:rPr>
          <w:rStyle w:val="eop"/>
          <w:rFonts w:ascii="Arial" w:eastAsiaTheme="minorHAnsi" w:hAnsi="Arial" w:cs="Arial"/>
          <w:sz w:val="14"/>
          <w:szCs w:val="14"/>
        </w:rPr>
        <w:t> </w:t>
      </w:r>
    </w:p>
    <w:p w14:paraId="774C986A" w14:textId="2DAF7ABC" w:rsidR="00F07FD7" w:rsidRPr="000B192A" w:rsidRDefault="00F07FD7" w:rsidP="00F07FD7">
      <w:pPr>
        <w:pStyle w:val="paragraph"/>
        <w:spacing w:before="0" w:beforeAutospacing="0" w:after="0" w:afterAutospacing="0"/>
        <w:textAlignment w:val="baseline"/>
        <w:rPr>
          <w:rFonts w:ascii="Arial" w:eastAsiaTheme="minorHAnsi" w:hAnsi="Arial" w:cs="Arial"/>
          <w:sz w:val="22"/>
          <w:szCs w:val="22"/>
        </w:rPr>
      </w:pPr>
      <w:r>
        <w:rPr>
          <w:rStyle w:val="normaltextrun"/>
          <w:rFonts w:ascii="Arial" w:eastAsiaTheme="minorHAnsi" w:hAnsi="Arial" w:cs="Arial"/>
          <w:sz w:val="22"/>
          <w:szCs w:val="22"/>
        </w:rPr>
        <w:t xml:space="preserve">Crossroads Church is looking for a passionate Youth </w:t>
      </w:r>
      <w:r w:rsidR="000B192A">
        <w:rPr>
          <w:rStyle w:val="normaltextrun"/>
          <w:rFonts w:ascii="Arial" w:eastAsiaTheme="minorHAnsi" w:hAnsi="Arial" w:cs="Arial"/>
          <w:sz w:val="22"/>
          <w:szCs w:val="22"/>
        </w:rPr>
        <w:t>Leader</w:t>
      </w:r>
      <w:r>
        <w:rPr>
          <w:rStyle w:val="normaltextrun"/>
          <w:rFonts w:ascii="Arial" w:eastAsiaTheme="minorHAnsi" w:hAnsi="Arial" w:cs="Arial"/>
          <w:sz w:val="22"/>
          <w:szCs w:val="22"/>
        </w:rPr>
        <w:t xml:space="preserve"> to join our staff. The Youth </w:t>
      </w:r>
      <w:r w:rsidR="000B192A">
        <w:rPr>
          <w:rStyle w:val="normaltextrun"/>
          <w:rFonts w:ascii="Arial" w:eastAsiaTheme="minorHAnsi" w:hAnsi="Arial" w:cs="Arial"/>
          <w:sz w:val="22"/>
          <w:szCs w:val="22"/>
        </w:rPr>
        <w:t>Leader</w:t>
      </w:r>
      <w:r>
        <w:rPr>
          <w:rStyle w:val="normaltextrun"/>
          <w:rFonts w:ascii="Arial" w:eastAsiaTheme="minorHAnsi" w:hAnsi="Arial" w:cs="Arial"/>
          <w:sz w:val="22"/>
          <w:szCs w:val="22"/>
        </w:rPr>
        <w:t xml:space="preserve"> will provide students with a quality ministry experience that is fun, impactful, intriguing, and life changing. This person will work alongside the Youth Director and youth team to create, plan, and execute ministry experiences. This person will be an integral part of the </w:t>
      </w:r>
      <w:r w:rsidR="000F7C27">
        <w:rPr>
          <w:rStyle w:val="normaltextrun"/>
          <w:rFonts w:ascii="Arial" w:eastAsiaTheme="minorHAnsi" w:hAnsi="Arial" w:cs="Arial"/>
          <w:sz w:val="22"/>
          <w:szCs w:val="22"/>
        </w:rPr>
        <w:t>Eagan</w:t>
      </w:r>
      <w:r>
        <w:rPr>
          <w:rStyle w:val="normaltextrun"/>
          <w:rFonts w:ascii="Arial" w:eastAsiaTheme="minorHAnsi" w:hAnsi="Arial" w:cs="Arial"/>
          <w:sz w:val="22"/>
          <w:szCs w:val="22"/>
        </w:rPr>
        <w:t xml:space="preserve"> campus, serving in different roles based on the need of the campus.</w:t>
      </w:r>
    </w:p>
    <w:p w14:paraId="508014A4" w14:textId="77777777" w:rsidR="00F07FD7" w:rsidRDefault="00F07FD7" w:rsidP="00F07FD7">
      <w:pPr>
        <w:pStyle w:val="paragraph"/>
        <w:spacing w:before="0" w:beforeAutospacing="0" w:after="0" w:afterAutospacing="0"/>
        <w:textAlignment w:val="baseline"/>
        <w:rPr>
          <w:rFonts w:eastAsiaTheme="minorHAnsi"/>
        </w:rPr>
      </w:pPr>
      <w:r>
        <w:rPr>
          <w:rStyle w:val="eop"/>
          <w:rFonts w:ascii="Arial" w:eastAsiaTheme="minorHAnsi" w:hAnsi="Arial" w:cs="Arial"/>
          <w:sz w:val="22"/>
          <w:szCs w:val="22"/>
        </w:rPr>
        <w:t> </w:t>
      </w:r>
    </w:p>
    <w:p w14:paraId="5CA4B46A" w14:textId="77777777" w:rsidR="00F07FD7" w:rsidRDefault="00F07FD7" w:rsidP="00F07FD7">
      <w:pPr>
        <w:pStyle w:val="paragraph"/>
        <w:spacing w:before="0" w:beforeAutospacing="0" w:after="0" w:afterAutospacing="0"/>
        <w:textAlignment w:val="baseline"/>
        <w:rPr>
          <w:rFonts w:eastAsiaTheme="minorHAnsi"/>
        </w:rPr>
      </w:pPr>
      <w:r>
        <w:rPr>
          <w:rStyle w:val="normaltextrun"/>
          <w:rFonts w:ascii="Arial" w:eastAsiaTheme="minorHAnsi" w:hAnsi="Arial" w:cs="Arial"/>
          <w:b/>
          <w:bCs/>
        </w:rPr>
        <w:t>ROLES &amp; RESPONSIBILITIES</w:t>
      </w:r>
      <w:r>
        <w:rPr>
          <w:rStyle w:val="eop"/>
          <w:rFonts w:ascii="Arial" w:eastAsiaTheme="minorHAnsi" w:hAnsi="Arial" w:cs="Arial"/>
        </w:rPr>
        <w:t> </w:t>
      </w:r>
    </w:p>
    <w:p w14:paraId="35AA225F" w14:textId="77777777" w:rsidR="00F07FD7" w:rsidRDefault="00F07FD7" w:rsidP="00F07FD7">
      <w:pPr>
        <w:pStyle w:val="paragraph"/>
        <w:numPr>
          <w:ilvl w:val="0"/>
          <w:numId w:val="19"/>
        </w:numPr>
        <w:spacing w:before="0" w:beforeAutospacing="0" w:after="0" w:afterAutospacing="0"/>
        <w:textAlignment w:val="baseline"/>
        <w:rPr>
          <w:color w:val="000000"/>
        </w:rPr>
      </w:pPr>
      <w:r>
        <w:rPr>
          <w:rFonts w:ascii="Arial" w:hAnsi="Arial" w:cs="Arial"/>
          <w:color w:val="000000"/>
          <w:sz w:val="22"/>
          <w:szCs w:val="22"/>
        </w:rPr>
        <w:t xml:space="preserve">Execute the vision of CR Youth </w:t>
      </w:r>
      <w:r>
        <w:rPr>
          <w:rFonts w:ascii="Arial" w:hAnsi="Arial" w:cs="Arial"/>
          <w:i/>
          <w:iCs/>
          <w:color w:val="000000"/>
          <w:sz w:val="22"/>
          <w:szCs w:val="22"/>
        </w:rPr>
        <w:t>to lead all students into a lifelong relationship with Jesus</w:t>
      </w:r>
      <w:r>
        <w:rPr>
          <w:rFonts w:ascii="Arial" w:hAnsi="Arial" w:cs="Arial"/>
          <w:color w:val="000000"/>
          <w:sz w:val="22"/>
          <w:szCs w:val="22"/>
        </w:rPr>
        <w:t xml:space="preserve"> within your ministry area. </w:t>
      </w:r>
    </w:p>
    <w:p w14:paraId="5AF56483" w14:textId="77777777" w:rsidR="00F07FD7" w:rsidRDefault="00F07FD7" w:rsidP="00F07FD7">
      <w:pPr>
        <w:pStyle w:val="paragraph"/>
        <w:numPr>
          <w:ilvl w:val="0"/>
          <w:numId w:val="19"/>
        </w:numPr>
        <w:spacing w:before="0" w:beforeAutospacing="0" w:after="0" w:afterAutospacing="0"/>
        <w:textAlignment w:val="baseline"/>
      </w:pPr>
      <w:r>
        <w:rPr>
          <w:rFonts w:ascii="Arial" w:hAnsi="Arial" w:cs="Arial"/>
          <w:color w:val="000000"/>
          <w:sz w:val="22"/>
          <w:szCs w:val="22"/>
        </w:rPr>
        <w:t>Work with Campus Pastor and/or the Youth Director to understand the goals and objectives of the church. Pursue an understanding of leadership’s expectations of the Youth Ministry as it relates to the all-church goals, services, and events.</w:t>
      </w:r>
    </w:p>
    <w:p w14:paraId="131DD2CE" w14:textId="77777777" w:rsidR="00F07FD7" w:rsidRDefault="00F07FD7" w:rsidP="00F07FD7">
      <w:pPr>
        <w:pStyle w:val="paragraph"/>
        <w:numPr>
          <w:ilvl w:val="0"/>
          <w:numId w:val="19"/>
        </w:numPr>
        <w:spacing w:before="0" w:beforeAutospacing="0" w:after="0" w:afterAutospacing="0"/>
        <w:textAlignment w:val="baseline"/>
      </w:pPr>
      <w:r>
        <w:rPr>
          <w:rFonts w:ascii="Arial" w:hAnsi="Arial" w:cs="Arial"/>
          <w:color w:val="000000"/>
          <w:sz w:val="22"/>
          <w:szCs w:val="22"/>
        </w:rPr>
        <w:t>Recruit, nurture and deploy leaders.</w:t>
      </w:r>
    </w:p>
    <w:p w14:paraId="7A2CDACF" w14:textId="3C06875D" w:rsidR="00F07FD7" w:rsidRDefault="00F07FD7" w:rsidP="00F07FD7">
      <w:pPr>
        <w:pStyle w:val="paragraph"/>
        <w:numPr>
          <w:ilvl w:val="0"/>
          <w:numId w:val="19"/>
        </w:numPr>
        <w:spacing w:before="0" w:beforeAutospacing="0" w:after="0" w:afterAutospacing="0"/>
        <w:textAlignment w:val="baseline"/>
      </w:pPr>
      <w:r>
        <w:rPr>
          <w:rStyle w:val="normaltextrun"/>
          <w:rFonts w:ascii="Arial" w:hAnsi="Arial" w:cs="Arial"/>
          <w:color w:val="000000"/>
          <w:sz w:val="22"/>
          <w:szCs w:val="22"/>
        </w:rPr>
        <w:t>With the youth team, brainstorm, develop and implement profound, irresistible, life-changing Wednesday night experiences for students.</w:t>
      </w:r>
    </w:p>
    <w:p w14:paraId="25D33D53" w14:textId="77777777" w:rsidR="00F07FD7" w:rsidRDefault="00F07FD7" w:rsidP="00F07FD7">
      <w:pPr>
        <w:pStyle w:val="paragraph"/>
        <w:numPr>
          <w:ilvl w:val="0"/>
          <w:numId w:val="19"/>
        </w:numPr>
        <w:spacing w:before="0" w:beforeAutospacing="0" w:after="0" w:afterAutospacing="0"/>
        <w:textAlignment w:val="baseline"/>
        <w:rPr>
          <w:color w:val="000000"/>
        </w:rPr>
      </w:pPr>
      <w:r>
        <w:rPr>
          <w:rStyle w:val="normaltextrun"/>
          <w:rFonts w:ascii="Arial" w:hAnsi="Arial" w:cs="Arial"/>
          <w:color w:val="000000"/>
          <w:sz w:val="22"/>
          <w:szCs w:val="22"/>
        </w:rPr>
        <w:t>When presented with the opportunity, fully execute central activities including, sermon delivery, relevant Bible-centered teaching, pastoral counseling, evangelism, and discipleship processes.</w:t>
      </w:r>
    </w:p>
    <w:p w14:paraId="70242273" w14:textId="716F8555" w:rsidR="002F401C" w:rsidRPr="002F401C" w:rsidRDefault="002F401C" w:rsidP="00F07FD7">
      <w:pPr>
        <w:pStyle w:val="paragraph"/>
        <w:numPr>
          <w:ilvl w:val="0"/>
          <w:numId w:val="19"/>
        </w:numPr>
        <w:spacing w:before="0" w:beforeAutospacing="0" w:after="0" w:afterAutospacing="0"/>
        <w:textAlignment w:val="baseline"/>
        <w:rPr>
          <w:rStyle w:val="normaltextrun"/>
        </w:rPr>
      </w:pPr>
      <w:r w:rsidRPr="002F401C">
        <w:rPr>
          <w:rStyle w:val="normaltextrun"/>
          <w:rFonts w:ascii="Arial" w:hAnsi="Arial" w:cs="Arial"/>
          <w:color w:val="000000"/>
          <w:sz w:val="22"/>
          <w:szCs w:val="22"/>
        </w:rPr>
        <w:t xml:space="preserve">Contribute fully as a member of the </w:t>
      </w:r>
      <w:r w:rsidR="00091B7E">
        <w:rPr>
          <w:rStyle w:val="normaltextrun"/>
          <w:rFonts w:ascii="Arial" w:hAnsi="Arial" w:cs="Arial"/>
          <w:color w:val="000000"/>
          <w:sz w:val="22"/>
          <w:szCs w:val="22"/>
        </w:rPr>
        <w:t>Eagan</w:t>
      </w:r>
      <w:r w:rsidRPr="002F401C">
        <w:rPr>
          <w:rStyle w:val="normaltextrun"/>
          <w:rFonts w:ascii="Arial" w:hAnsi="Arial" w:cs="Arial"/>
          <w:color w:val="000000"/>
          <w:sz w:val="22"/>
          <w:szCs w:val="22"/>
        </w:rPr>
        <w:t xml:space="preserve"> Staff, be a presence on Sunday morning services, attend meetings, help with weekly </w:t>
      </w:r>
      <w:r w:rsidR="001A530C" w:rsidRPr="002F401C">
        <w:rPr>
          <w:rStyle w:val="normaltextrun"/>
          <w:rFonts w:ascii="Arial" w:hAnsi="Arial" w:cs="Arial"/>
          <w:color w:val="000000"/>
          <w:sz w:val="22"/>
          <w:szCs w:val="22"/>
        </w:rPr>
        <w:t>tasks,</w:t>
      </w:r>
      <w:r w:rsidRPr="002F401C">
        <w:rPr>
          <w:rStyle w:val="normaltextrun"/>
          <w:rFonts w:ascii="Arial" w:hAnsi="Arial" w:cs="Arial"/>
          <w:color w:val="000000"/>
          <w:sz w:val="22"/>
          <w:szCs w:val="22"/>
        </w:rPr>
        <w:t xml:space="preserve"> and play a part at all campus events.</w:t>
      </w:r>
    </w:p>
    <w:p w14:paraId="592B84D9" w14:textId="3DE4086D" w:rsidR="00F07FD7" w:rsidRDefault="00F07FD7" w:rsidP="00F07FD7">
      <w:pPr>
        <w:pStyle w:val="paragraph"/>
        <w:numPr>
          <w:ilvl w:val="0"/>
          <w:numId w:val="19"/>
        </w:numPr>
        <w:spacing w:before="0" w:beforeAutospacing="0" w:after="0" w:afterAutospacing="0"/>
        <w:textAlignment w:val="baseline"/>
      </w:pPr>
      <w:r>
        <w:rPr>
          <w:rFonts w:ascii="Arial" w:hAnsi="Arial" w:cs="Arial"/>
          <w:color w:val="000000"/>
          <w:sz w:val="22"/>
          <w:szCs w:val="22"/>
        </w:rPr>
        <w:t>Build trust and rapport along all lines of involvement, including students, parents, volunteers, and staff. </w:t>
      </w:r>
    </w:p>
    <w:p w14:paraId="75945C69" w14:textId="77777777" w:rsidR="00F07FD7" w:rsidRDefault="00F07FD7" w:rsidP="00F07FD7">
      <w:pPr>
        <w:pStyle w:val="paragraph"/>
        <w:numPr>
          <w:ilvl w:val="0"/>
          <w:numId w:val="19"/>
        </w:numPr>
        <w:spacing w:before="0" w:beforeAutospacing="0" w:after="0" w:afterAutospacing="0"/>
        <w:textAlignment w:val="baseline"/>
        <w:rPr>
          <w:color w:val="000000"/>
        </w:rPr>
      </w:pPr>
      <w:r>
        <w:rPr>
          <w:rFonts w:ascii="Arial" w:hAnsi="Arial" w:cs="Arial"/>
          <w:color w:val="000000"/>
          <w:sz w:val="22"/>
          <w:szCs w:val="22"/>
        </w:rPr>
        <w:t>Work with the youth team to plan, execute, and attend all central events. (Fall Retreat, Winter Whiteout, One Night, etc.)</w:t>
      </w:r>
    </w:p>
    <w:p w14:paraId="57AA1158" w14:textId="77777777" w:rsidR="00F07FD7" w:rsidRDefault="00F07FD7" w:rsidP="00F07FD7">
      <w:pPr>
        <w:pStyle w:val="paragraph"/>
        <w:numPr>
          <w:ilvl w:val="0"/>
          <w:numId w:val="19"/>
        </w:numPr>
        <w:spacing w:before="0" w:beforeAutospacing="0" w:after="0" w:afterAutospacing="0"/>
        <w:textAlignment w:val="baseline"/>
        <w:rPr>
          <w:color w:val="000000"/>
        </w:rPr>
      </w:pPr>
      <w:r>
        <w:rPr>
          <w:rFonts w:ascii="Arial" w:hAnsi="Arial" w:cs="Arial"/>
          <w:color w:val="000000"/>
          <w:sz w:val="22"/>
          <w:szCs w:val="22"/>
        </w:rPr>
        <w:t>Maintain open and frequent communication with supervisor, staff, and team.</w:t>
      </w:r>
    </w:p>
    <w:p w14:paraId="326837B5" w14:textId="77777777" w:rsidR="00F07FD7" w:rsidRDefault="00F07FD7" w:rsidP="00F07FD7">
      <w:pPr>
        <w:pStyle w:val="paragraph"/>
        <w:numPr>
          <w:ilvl w:val="0"/>
          <w:numId w:val="19"/>
        </w:numPr>
        <w:spacing w:before="0" w:beforeAutospacing="0" w:after="0" w:afterAutospacing="0"/>
        <w:textAlignment w:val="baseline"/>
        <w:rPr>
          <w:color w:val="000000"/>
        </w:rPr>
      </w:pPr>
      <w:r>
        <w:rPr>
          <w:rStyle w:val="normaltextrun"/>
          <w:rFonts w:ascii="Arial" w:hAnsi="Arial" w:cs="Arial"/>
          <w:color w:val="000000"/>
          <w:sz w:val="22"/>
          <w:szCs w:val="22"/>
        </w:rPr>
        <w:t>Attend all-staff huddles</w:t>
      </w:r>
      <w:r>
        <w:rPr>
          <w:rStyle w:val="eop"/>
          <w:rFonts w:ascii="Arial" w:hAnsi="Arial" w:cs="Arial"/>
          <w:color w:val="000000"/>
          <w:sz w:val="22"/>
          <w:szCs w:val="22"/>
        </w:rPr>
        <w:t xml:space="preserve">. </w:t>
      </w:r>
    </w:p>
    <w:p w14:paraId="632DF351" w14:textId="77777777" w:rsidR="00F07FD7" w:rsidRDefault="00F07FD7" w:rsidP="00F07FD7">
      <w:pPr>
        <w:pStyle w:val="paragraph"/>
        <w:spacing w:before="0" w:beforeAutospacing="0" w:after="0" w:afterAutospacing="0"/>
        <w:ind w:left="360"/>
        <w:textAlignment w:val="baseline"/>
        <w:rPr>
          <w:rFonts w:eastAsiaTheme="minorHAnsi"/>
        </w:rPr>
      </w:pPr>
      <w:r>
        <w:rPr>
          <w:rStyle w:val="eop"/>
          <w:rFonts w:ascii="Arial" w:eastAsiaTheme="minorHAnsi" w:hAnsi="Arial" w:cs="Arial"/>
          <w:sz w:val="22"/>
          <w:szCs w:val="22"/>
        </w:rPr>
        <w:t> </w:t>
      </w:r>
    </w:p>
    <w:p w14:paraId="74DC5F16" w14:textId="77777777" w:rsidR="00F07FD7" w:rsidRDefault="00F07FD7" w:rsidP="00F07FD7">
      <w:pPr>
        <w:pStyle w:val="paragraph"/>
        <w:spacing w:before="0" w:beforeAutospacing="0" w:after="0" w:afterAutospacing="0"/>
        <w:textAlignment w:val="baseline"/>
        <w:rPr>
          <w:rFonts w:eastAsiaTheme="minorHAnsi"/>
        </w:rPr>
      </w:pPr>
      <w:r>
        <w:rPr>
          <w:rStyle w:val="normaltextrun"/>
          <w:rFonts w:ascii="Arial" w:eastAsiaTheme="minorHAnsi" w:hAnsi="Arial" w:cs="Arial"/>
          <w:b/>
          <w:bCs/>
        </w:rPr>
        <w:t>QUALIFICATIONS &amp; EXPECTATIONS</w:t>
      </w:r>
      <w:r>
        <w:rPr>
          <w:rStyle w:val="eop"/>
          <w:rFonts w:ascii="Arial" w:eastAsiaTheme="minorHAnsi" w:hAnsi="Arial" w:cs="Arial"/>
        </w:rPr>
        <w:t> </w:t>
      </w:r>
    </w:p>
    <w:p w14:paraId="4538C814" w14:textId="77777777" w:rsidR="00F07FD7" w:rsidRDefault="00F07FD7" w:rsidP="00F07FD7">
      <w:pPr>
        <w:pStyle w:val="paragraph"/>
        <w:numPr>
          <w:ilvl w:val="0"/>
          <w:numId w:val="20"/>
        </w:numPr>
        <w:spacing w:before="0" w:beforeAutospacing="0" w:after="0" w:afterAutospacing="0"/>
        <w:textAlignment w:val="baseline"/>
        <w:rPr>
          <w:color w:val="000000"/>
        </w:rPr>
      </w:pPr>
      <w:r>
        <w:rPr>
          <w:rStyle w:val="normaltextrun"/>
          <w:rFonts w:ascii="Arial" w:hAnsi="Arial" w:cs="Arial"/>
        </w:rPr>
        <w:t xml:space="preserve">Education: </w:t>
      </w:r>
      <w:r>
        <w:rPr>
          <w:rStyle w:val="normaltextrun"/>
          <w:rFonts w:ascii="Arial" w:hAnsi="Arial" w:cs="Arial"/>
          <w:sz w:val="22"/>
          <w:szCs w:val="22"/>
        </w:rPr>
        <w:t xml:space="preserve">4-year bachelor’s degree in related field is preferred. Experience in youth </w:t>
      </w:r>
      <w:r>
        <w:rPr>
          <w:rStyle w:val="normaltextrun"/>
          <w:rFonts w:ascii="Arial" w:hAnsi="Arial" w:cs="Arial"/>
          <w:color w:val="000000"/>
          <w:sz w:val="22"/>
          <w:szCs w:val="22"/>
        </w:rPr>
        <w:t>ministry will be considered in lieu of academic. </w:t>
      </w:r>
      <w:r>
        <w:rPr>
          <w:rStyle w:val="eop"/>
          <w:rFonts w:ascii="Arial" w:hAnsi="Arial" w:cs="Arial"/>
          <w:color w:val="000000"/>
          <w:sz w:val="22"/>
          <w:szCs w:val="22"/>
        </w:rPr>
        <w:t> </w:t>
      </w:r>
    </w:p>
    <w:p w14:paraId="2E606F20" w14:textId="77777777" w:rsidR="00F07FD7" w:rsidRDefault="00F07FD7" w:rsidP="00F07FD7">
      <w:pPr>
        <w:pStyle w:val="paragraph"/>
        <w:numPr>
          <w:ilvl w:val="0"/>
          <w:numId w:val="20"/>
        </w:numPr>
        <w:spacing w:before="0" w:beforeAutospacing="0" w:after="0" w:afterAutospacing="0"/>
        <w:textAlignment w:val="baseline"/>
      </w:pPr>
      <w:r>
        <w:rPr>
          <w:rStyle w:val="normaltextrun"/>
          <w:rFonts w:ascii="Arial" w:hAnsi="Arial" w:cs="Arial"/>
          <w:color w:val="000000"/>
        </w:rPr>
        <w:t>Qualifications</w:t>
      </w:r>
      <w:r>
        <w:rPr>
          <w:rStyle w:val="eop"/>
          <w:rFonts w:ascii="Arial" w:hAnsi="Arial" w:cs="Arial"/>
          <w:color w:val="000000"/>
        </w:rPr>
        <w:t> </w:t>
      </w:r>
    </w:p>
    <w:p w14:paraId="4493D985" w14:textId="77777777" w:rsidR="00F07FD7" w:rsidRDefault="00F07FD7" w:rsidP="00F07FD7">
      <w:pPr>
        <w:pStyle w:val="paragraph"/>
        <w:numPr>
          <w:ilvl w:val="1"/>
          <w:numId w:val="20"/>
        </w:numPr>
        <w:spacing w:before="0" w:beforeAutospacing="0" w:after="0" w:afterAutospacing="0"/>
        <w:textAlignment w:val="baseline"/>
      </w:pPr>
      <w:r>
        <w:rPr>
          <w:rFonts w:ascii="Arial" w:hAnsi="Arial" w:cs="Arial"/>
          <w:color w:val="000000"/>
          <w:spacing w:val="-3"/>
          <w:sz w:val="22"/>
          <w:szCs w:val="22"/>
        </w:rPr>
        <w:t>Evident relationship with Jesus Christ.</w:t>
      </w:r>
    </w:p>
    <w:p w14:paraId="770C9450"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Passion to see the lives of students transformed and pointed toward Jesus.</w:t>
      </w:r>
    </w:p>
    <w:p w14:paraId="38A2A877"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Proficient computer and social media skills.</w:t>
      </w:r>
    </w:p>
    <w:p w14:paraId="5325AA2E"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Proficient in Microsoft Office products</w:t>
      </w:r>
      <w:r>
        <w:rPr>
          <w:rStyle w:val="eop"/>
          <w:rFonts w:ascii="Segoe UI" w:hAnsi="Segoe UI" w:cs="Segoe UI"/>
          <w:sz w:val="18"/>
          <w:szCs w:val="18"/>
        </w:rPr>
        <w:t>.</w:t>
      </w:r>
    </w:p>
    <w:p w14:paraId="66FE9574"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Knowledge and experience leveraging social media to further ministry goals and objectives. </w:t>
      </w:r>
      <w:r>
        <w:rPr>
          <w:rStyle w:val="eop"/>
          <w:rFonts w:ascii="Arial" w:hAnsi="Arial" w:cs="Arial"/>
          <w:sz w:val="22"/>
          <w:szCs w:val="22"/>
        </w:rPr>
        <w:t> </w:t>
      </w:r>
    </w:p>
    <w:p w14:paraId="4FB86ED0" w14:textId="2AEF8CD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 xml:space="preserve">Desire for a long-term commitment to </w:t>
      </w:r>
      <w:r w:rsidR="00091B7E">
        <w:rPr>
          <w:rStyle w:val="normaltextrun"/>
          <w:rFonts w:ascii="Arial" w:hAnsi="Arial" w:cs="Arial"/>
          <w:sz w:val="22"/>
          <w:szCs w:val="22"/>
        </w:rPr>
        <w:t>Youth</w:t>
      </w:r>
      <w:r>
        <w:rPr>
          <w:rStyle w:val="normaltextrun"/>
          <w:rFonts w:ascii="Arial" w:hAnsi="Arial" w:cs="Arial"/>
          <w:sz w:val="22"/>
          <w:szCs w:val="22"/>
        </w:rPr>
        <w:t xml:space="preserve"> Ministry</w:t>
      </w:r>
      <w:r>
        <w:rPr>
          <w:rStyle w:val="eop"/>
          <w:rFonts w:ascii="Arial" w:hAnsi="Arial" w:cs="Arial"/>
          <w:sz w:val="22"/>
          <w:szCs w:val="22"/>
        </w:rPr>
        <w:t>.</w:t>
      </w:r>
    </w:p>
    <w:p w14:paraId="717FFC13"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Ability to work independently while still capable of working well and collaborating within a team.</w:t>
      </w:r>
      <w:r>
        <w:rPr>
          <w:rStyle w:val="eop"/>
          <w:rFonts w:ascii="Arial" w:hAnsi="Arial" w:cs="Arial"/>
          <w:sz w:val="22"/>
          <w:szCs w:val="22"/>
        </w:rPr>
        <w:t> </w:t>
      </w:r>
    </w:p>
    <w:p w14:paraId="55F64EED"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Proven track record of effective leadership through influence, team building, judgment, and character above reproach</w:t>
      </w:r>
      <w:r>
        <w:rPr>
          <w:rStyle w:val="eop"/>
          <w:rFonts w:ascii="Arial" w:hAnsi="Arial" w:cs="Arial"/>
          <w:sz w:val="22"/>
          <w:szCs w:val="22"/>
        </w:rPr>
        <w:t>.</w:t>
      </w:r>
    </w:p>
    <w:p w14:paraId="653EB4D5"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Awareness of/and agreement with the ECC theology and practice. </w:t>
      </w:r>
      <w:r>
        <w:rPr>
          <w:rStyle w:val="eop"/>
          <w:rFonts w:ascii="Arial" w:hAnsi="Arial" w:cs="Arial"/>
          <w:sz w:val="22"/>
          <w:szCs w:val="22"/>
        </w:rPr>
        <w:t> </w:t>
      </w:r>
    </w:p>
    <w:p w14:paraId="31AC4E4F" w14:textId="77777777" w:rsidR="00F07FD7" w:rsidRDefault="00F07FD7" w:rsidP="00F07FD7">
      <w:pPr>
        <w:pStyle w:val="paragraph"/>
        <w:spacing w:before="0" w:beforeAutospacing="0" w:after="0" w:afterAutospacing="0"/>
        <w:ind w:left="720"/>
        <w:textAlignment w:val="baseline"/>
        <w:rPr>
          <w:rFonts w:eastAsiaTheme="minorHAnsi"/>
        </w:rPr>
      </w:pPr>
      <w:r>
        <w:rPr>
          <w:rStyle w:val="eop"/>
          <w:rFonts w:ascii="Arial" w:eastAsiaTheme="minorHAnsi" w:hAnsi="Arial" w:cs="Arial"/>
        </w:rPr>
        <w:t> </w:t>
      </w:r>
    </w:p>
    <w:p w14:paraId="3A44FB00" w14:textId="77777777" w:rsidR="00F07FD7" w:rsidRDefault="00F07FD7" w:rsidP="00F07FD7">
      <w:pPr>
        <w:pStyle w:val="paragraph"/>
        <w:numPr>
          <w:ilvl w:val="0"/>
          <w:numId w:val="20"/>
        </w:numPr>
        <w:spacing w:before="0" w:beforeAutospacing="0" w:after="0" w:afterAutospacing="0"/>
        <w:textAlignment w:val="baseline"/>
      </w:pPr>
      <w:r>
        <w:rPr>
          <w:rStyle w:val="normaltextrun"/>
          <w:rFonts w:ascii="Arial" w:hAnsi="Arial" w:cs="Arial"/>
        </w:rPr>
        <w:t>Environment </w:t>
      </w:r>
      <w:r>
        <w:rPr>
          <w:rStyle w:val="eop"/>
          <w:rFonts w:ascii="Arial" w:hAnsi="Arial" w:cs="Arial"/>
        </w:rPr>
        <w:t> </w:t>
      </w:r>
    </w:p>
    <w:p w14:paraId="035E01BA"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Working 40+ hours should be expected at times throughout the year.</w:t>
      </w:r>
    </w:p>
    <w:p w14:paraId="4874DE10"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Occasional travel is expected for youth events, camps, retreats, etc.</w:t>
      </w:r>
      <w:r>
        <w:rPr>
          <w:rStyle w:val="eop"/>
          <w:rFonts w:ascii="Arial" w:hAnsi="Arial" w:cs="Arial"/>
          <w:sz w:val="22"/>
          <w:szCs w:val="22"/>
        </w:rPr>
        <w:t> </w:t>
      </w:r>
    </w:p>
    <w:p w14:paraId="4677ED12"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lastRenderedPageBreak/>
        <w:t>Working Sundays is required for most of the year</w:t>
      </w:r>
      <w:r>
        <w:rPr>
          <w:rStyle w:val="eop"/>
          <w:rFonts w:ascii="Arial" w:hAnsi="Arial" w:cs="Arial"/>
          <w:sz w:val="22"/>
          <w:szCs w:val="22"/>
        </w:rPr>
        <w:t>.</w:t>
      </w:r>
    </w:p>
    <w:p w14:paraId="01CE9C8A" w14:textId="77777777" w:rsidR="00F07FD7" w:rsidRDefault="00F07FD7" w:rsidP="00F07FD7">
      <w:pPr>
        <w:pStyle w:val="paragraph"/>
        <w:spacing w:before="0" w:beforeAutospacing="0" w:after="0" w:afterAutospacing="0"/>
        <w:textAlignment w:val="baseline"/>
        <w:rPr>
          <w:rFonts w:eastAsiaTheme="minorHAnsi"/>
        </w:rPr>
      </w:pPr>
      <w:r>
        <w:rPr>
          <w:rFonts w:ascii="Arial" w:eastAsiaTheme="minorHAnsi" w:hAnsi="Arial" w:cs="Arial"/>
        </w:rPr>
        <w:t> </w:t>
      </w:r>
    </w:p>
    <w:p w14:paraId="6E581B2B" w14:textId="77777777" w:rsidR="00F07FD7" w:rsidRDefault="00F07FD7" w:rsidP="00F07FD7">
      <w:pPr>
        <w:pStyle w:val="paragraph"/>
        <w:numPr>
          <w:ilvl w:val="0"/>
          <w:numId w:val="20"/>
        </w:numPr>
        <w:spacing w:before="0" w:beforeAutospacing="0" w:after="0" w:afterAutospacing="0"/>
        <w:textAlignment w:val="baseline"/>
      </w:pPr>
      <w:r>
        <w:rPr>
          <w:rStyle w:val="normaltextrun"/>
          <w:rFonts w:ascii="Arial" w:hAnsi="Arial" w:cs="Arial"/>
          <w:color w:val="000000"/>
        </w:rPr>
        <w:t>Crossroads Staff Culture</w:t>
      </w:r>
      <w:r>
        <w:rPr>
          <w:rStyle w:val="normaltextrun"/>
          <w:rFonts w:ascii="Arial" w:hAnsi="Arial" w:cs="Arial"/>
          <w:b/>
          <w:bCs/>
          <w:color w:val="000000"/>
        </w:rPr>
        <w:t xml:space="preserve"> </w:t>
      </w:r>
      <w:r>
        <w:rPr>
          <w:rStyle w:val="normaltextrun"/>
          <w:rFonts w:ascii="Arial" w:hAnsi="Arial" w:cs="Arial"/>
        </w:rPr>
        <w:t>// Manifests the following culture traits: </w:t>
      </w:r>
      <w:r>
        <w:rPr>
          <w:rStyle w:val="eop"/>
          <w:rFonts w:ascii="Arial" w:hAnsi="Arial" w:cs="Arial"/>
        </w:rPr>
        <w:t> </w:t>
      </w:r>
    </w:p>
    <w:p w14:paraId="451733F0"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Expect God to Move – We believe God is still in the business of performing miracles.</w:t>
      </w:r>
      <w:r>
        <w:rPr>
          <w:rStyle w:val="eop"/>
          <w:rFonts w:ascii="Arial" w:hAnsi="Arial" w:cs="Arial"/>
          <w:sz w:val="22"/>
          <w:szCs w:val="22"/>
        </w:rPr>
        <w:t> </w:t>
      </w:r>
    </w:p>
    <w:p w14:paraId="26305D93"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Move as ONE – We believe that as a multisite church, we move faster, further, more effectively together.</w:t>
      </w:r>
      <w:r>
        <w:rPr>
          <w:rStyle w:val="eop"/>
          <w:rFonts w:ascii="Arial" w:hAnsi="Arial" w:cs="Arial"/>
          <w:sz w:val="22"/>
          <w:szCs w:val="22"/>
        </w:rPr>
        <w:t> </w:t>
      </w:r>
    </w:p>
    <w:p w14:paraId="28828CA5"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Take it personally – We believe our “jobs” are a holy calling.</w:t>
      </w:r>
      <w:r>
        <w:rPr>
          <w:rStyle w:val="eop"/>
          <w:rFonts w:ascii="Arial" w:hAnsi="Arial" w:cs="Arial"/>
          <w:sz w:val="22"/>
          <w:szCs w:val="22"/>
        </w:rPr>
        <w:t> </w:t>
      </w:r>
    </w:p>
    <w:p w14:paraId="335A7148"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Be actively FOR each other – We believe we are family.</w:t>
      </w:r>
      <w:r>
        <w:rPr>
          <w:rStyle w:val="eop"/>
          <w:rFonts w:ascii="Arial" w:hAnsi="Arial" w:cs="Arial"/>
          <w:sz w:val="22"/>
          <w:szCs w:val="22"/>
        </w:rPr>
        <w:t> </w:t>
      </w:r>
    </w:p>
    <w:p w14:paraId="2FB89ABE"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Invest in the next – We believe in the potential of the next Generation.</w:t>
      </w:r>
      <w:r>
        <w:rPr>
          <w:rStyle w:val="eop"/>
          <w:rFonts w:ascii="Arial" w:hAnsi="Arial" w:cs="Arial"/>
          <w:sz w:val="22"/>
          <w:szCs w:val="22"/>
        </w:rPr>
        <w:t> </w:t>
      </w:r>
    </w:p>
    <w:p w14:paraId="58153EB8" w14:textId="77777777" w:rsidR="00F07FD7" w:rsidRDefault="00F07FD7" w:rsidP="00F07FD7">
      <w:pPr>
        <w:pStyle w:val="paragraph"/>
        <w:numPr>
          <w:ilvl w:val="1"/>
          <w:numId w:val="20"/>
        </w:numPr>
        <w:spacing w:before="0" w:beforeAutospacing="0" w:after="0" w:afterAutospacing="0"/>
        <w:textAlignment w:val="baseline"/>
      </w:pPr>
      <w:r>
        <w:rPr>
          <w:rStyle w:val="normaltextrun"/>
          <w:rFonts w:ascii="Arial" w:hAnsi="Arial" w:cs="Arial"/>
          <w:sz w:val="22"/>
          <w:szCs w:val="22"/>
        </w:rPr>
        <w:t>Leave the 99 – We believe people far from God matter to God, and therefore, should matter to us. </w:t>
      </w:r>
      <w:r>
        <w:rPr>
          <w:rStyle w:val="eop"/>
          <w:rFonts w:ascii="Arial" w:hAnsi="Arial" w:cs="Arial"/>
          <w:sz w:val="22"/>
          <w:szCs w:val="22"/>
        </w:rPr>
        <w:t> </w:t>
      </w:r>
    </w:p>
    <w:p w14:paraId="4213EE90" w14:textId="77777777" w:rsidR="00F07FD7" w:rsidRDefault="00F07FD7" w:rsidP="00F07FD7">
      <w:pPr>
        <w:pStyle w:val="paragraph"/>
        <w:spacing w:before="0" w:beforeAutospacing="0" w:after="0" w:afterAutospacing="0"/>
        <w:textAlignment w:val="baseline"/>
        <w:rPr>
          <w:rFonts w:eastAsiaTheme="minorHAnsi"/>
        </w:rPr>
      </w:pPr>
      <w:r>
        <w:rPr>
          <w:rStyle w:val="eop"/>
          <w:rFonts w:ascii="Arial" w:eastAsiaTheme="minorHAnsi" w:hAnsi="Arial" w:cs="Arial"/>
          <w:sz w:val="22"/>
          <w:szCs w:val="22"/>
        </w:rPr>
        <w:t> </w:t>
      </w:r>
    </w:p>
    <w:p w14:paraId="11B3DC5D" w14:textId="141BB2C4" w:rsidR="00F07FD7" w:rsidRDefault="00F07FD7" w:rsidP="00F07FD7">
      <w:pPr>
        <w:pStyle w:val="paragraph"/>
        <w:spacing w:before="0" w:beforeAutospacing="0" w:after="0" w:afterAutospacing="0"/>
        <w:textAlignment w:val="baseline"/>
        <w:rPr>
          <w:rFonts w:eastAsiaTheme="minorHAnsi"/>
        </w:rPr>
      </w:pPr>
      <w:r>
        <w:rPr>
          <w:rStyle w:val="normaltextrun"/>
          <w:rFonts w:ascii="Arial" w:eastAsiaTheme="minorHAnsi" w:hAnsi="Arial" w:cs="Arial"/>
          <w:b/>
          <w:bCs/>
        </w:rPr>
        <w:t>Classification:</w:t>
      </w:r>
      <w:r>
        <w:rPr>
          <w:rStyle w:val="normaltextrun"/>
          <w:rFonts w:ascii="Arial" w:eastAsiaTheme="minorHAnsi" w:hAnsi="Arial" w:cs="Arial"/>
        </w:rPr>
        <w:t xml:space="preserve"> </w:t>
      </w:r>
      <w:r w:rsidR="00091B7E">
        <w:rPr>
          <w:rStyle w:val="normaltextrun"/>
          <w:rFonts w:ascii="Arial" w:eastAsiaTheme="minorHAnsi" w:hAnsi="Arial" w:cs="Arial"/>
        </w:rPr>
        <w:t>Non-e</w:t>
      </w:r>
      <w:r>
        <w:rPr>
          <w:rStyle w:val="normaltextrun"/>
          <w:rFonts w:ascii="Arial" w:eastAsiaTheme="minorHAnsi" w:hAnsi="Arial" w:cs="Arial"/>
          <w:sz w:val="22"/>
          <w:szCs w:val="22"/>
        </w:rPr>
        <w:t xml:space="preserve">xempt; </w:t>
      </w:r>
      <w:r w:rsidR="00091B7E">
        <w:rPr>
          <w:rStyle w:val="normaltextrun"/>
          <w:rFonts w:ascii="Arial" w:eastAsiaTheme="minorHAnsi" w:hAnsi="Arial" w:cs="Arial"/>
          <w:sz w:val="22"/>
          <w:szCs w:val="22"/>
        </w:rPr>
        <w:t>Hourly</w:t>
      </w:r>
      <w:r>
        <w:rPr>
          <w:rStyle w:val="normaltextrun"/>
          <w:rFonts w:ascii="Arial" w:eastAsiaTheme="minorHAnsi" w:hAnsi="Arial" w:cs="Arial"/>
          <w:sz w:val="22"/>
          <w:szCs w:val="22"/>
        </w:rPr>
        <w:t> </w:t>
      </w:r>
      <w:r>
        <w:rPr>
          <w:rStyle w:val="eop"/>
          <w:rFonts w:ascii="Arial" w:eastAsiaTheme="minorHAnsi" w:hAnsi="Arial" w:cs="Arial"/>
          <w:sz w:val="22"/>
          <w:szCs w:val="22"/>
        </w:rPr>
        <w:t> </w:t>
      </w:r>
    </w:p>
    <w:p w14:paraId="3C198B4A" w14:textId="493808FE" w:rsidR="00F07FD7" w:rsidRDefault="00F07FD7" w:rsidP="00F07FD7">
      <w:pPr>
        <w:pStyle w:val="paragraph"/>
        <w:spacing w:before="0" w:beforeAutospacing="0" w:after="0" w:afterAutospacing="0"/>
        <w:textAlignment w:val="baseline"/>
        <w:rPr>
          <w:rFonts w:eastAsiaTheme="minorHAnsi"/>
        </w:rPr>
      </w:pPr>
      <w:r>
        <w:rPr>
          <w:rStyle w:val="normaltextrun"/>
          <w:rFonts w:ascii="Arial" w:eastAsiaTheme="minorHAnsi" w:hAnsi="Arial" w:cs="Arial"/>
          <w:b/>
          <w:bCs/>
        </w:rPr>
        <w:t xml:space="preserve">Status: </w:t>
      </w:r>
      <w:r w:rsidR="00091B7E">
        <w:rPr>
          <w:rStyle w:val="normaltextrun"/>
          <w:rFonts w:ascii="Arial" w:eastAsiaTheme="minorHAnsi" w:hAnsi="Arial" w:cs="Arial"/>
          <w:sz w:val="22"/>
          <w:szCs w:val="22"/>
        </w:rPr>
        <w:t>Part</w:t>
      </w:r>
      <w:r>
        <w:rPr>
          <w:rStyle w:val="normaltextrun"/>
          <w:rFonts w:ascii="Arial" w:eastAsiaTheme="minorHAnsi" w:hAnsi="Arial" w:cs="Arial"/>
          <w:sz w:val="22"/>
          <w:szCs w:val="22"/>
        </w:rPr>
        <w:t>-time</w:t>
      </w:r>
      <w:r>
        <w:rPr>
          <w:rStyle w:val="eop"/>
          <w:rFonts w:ascii="Arial" w:eastAsiaTheme="minorHAnsi" w:hAnsi="Arial" w:cs="Arial"/>
          <w:sz w:val="22"/>
          <w:szCs w:val="22"/>
        </w:rPr>
        <w:t> </w:t>
      </w:r>
    </w:p>
    <w:p w14:paraId="2CAFBC27" w14:textId="3B0175DE" w:rsidR="00F07FD7" w:rsidRDefault="00F07FD7" w:rsidP="00F07FD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HAnsi" w:hAnsi="Arial" w:cs="Arial"/>
          <w:b/>
          <w:bCs/>
        </w:rPr>
        <w:t xml:space="preserve">Directly Reports To: </w:t>
      </w:r>
      <w:r>
        <w:rPr>
          <w:rStyle w:val="normaltextrun"/>
          <w:rFonts w:ascii="Arial" w:eastAsiaTheme="minorHAnsi" w:hAnsi="Arial" w:cs="Arial"/>
          <w:sz w:val="22"/>
          <w:szCs w:val="22"/>
        </w:rPr>
        <w:t>Campus Pastor</w:t>
      </w:r>
      <w:r>
        <w:rPr>
          <w:rStyle w:val="eop"/>
          <w:rFonts w:ascii="Arial" w:eastAsiaTheme="minorHAnsi" w:hAnsi="Arial" w:cs="Arial"/>
          <w:sz w:val="22"/>
          <w:szCs w:val="22"/>
        </w:rPr>
        <w:t> </w:t>
      </w:r>
    </w:p>
    <w:p w14:paraId="76372B65" w14:textId="77777777" w:rsidR="006C600F" w:rsidRDefault="006C600F" w:rsidP="006C600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AAC108" w14:textId="77777777" w:rsidR="00E6102D" w:rsidRDefault="00E6102D"/>
    <w:sectPr w:rsidR="00E61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584"/>
    <w:multiLevelType w:val="hybridMultilevel"/>
    <w:tmpl w:val="C6566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1752C0"/>
    <w:multiLevelType w:val="multilevel"/>
    <w:tmpl w:val="A35E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E20EF"/>
    <w:multiLevelType w:val="multilevel"/>
    <w:tmpl w:val="3496A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E4662"/>
    <w:multiLevelType w:val="multilevel"/>
    <w:tmpl w:val="D0E2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97B55"/>
    <w:multiLevelType w:val="multilevel"/>
    <w:tmpl w:val="76BEB7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594D06"/>
    <w:multiLevelType w:val="multilevel"/>
    <w:tmpl w:val="4A32E8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80F78FD"/>
    <w:multiLevelType w:val="multilevel"/>
    <w:tmpl w:val="C778DC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71A44"/>
    <w:multiLevelType w:val="multilevel"/>
    <w:tmpl w:val="B14C1D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9E54AA0"/>
    <w:multiLevelType w:val="multilevel"/>
    <w:tmpl w:val="2840A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B68E0"/>
    <w:multiLevelType w:val="multilevel"/>
    <w:tmpl w:val="474ECA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31661"/>
    <w:multiLevelType w:val="multilevel"/>
    <w:tmpl w:val="8CC25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FFA15DF"/>
    <w:multiLevelType w:val="multilevel"/>
    <w:tmpl w:val="919A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4958AA"/>
    <w:multiLevelType w:val="multilevel"/>
    <w:tmpl w:val="5486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00C5A"/>
    <w:multiLevelType w:val="multilevel"/>
    <w:tmpl w:val="FF226B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87F4051"/>
    <w:multiLevelType w:val="multilevel"/>
    <w:tmpl w:val="5A609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D1BC9"/>
    <w:multiLevelType w:val="multilevel"/>
    <w:tmpl w:val="5F989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62825"/>
    <w:multiLevelType w:val="multilevel"/>
    <w:tmpl w:val="867E1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101DC5"/>
    <w:multiLevelType w:val="multilevel"/>
    <w:tmpl w:val="AFBC2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FD73664"/>
    <w:multiLevelType w:val="multilevel"/>
    <w:tmpl w:val="927E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339089">
    <w:abstractNumId w:val="9"/>
  </w:num>
  <w:num w:numId="2" w16cid:durableId="229271408">
    <w:abstractNumId w:val="8"/>
  </w:num>
  <w:num w:numId="3" w16cid:durableId="1939172811">
    <w:abstractNumId w:val="6"/>
  </w:num>
  <w:num w:numId="4" w16cid:durableId="1111314177">
    <w:abstractNumId w:val="16"/>
  </w:num>
  <w:num w:numId="5" w16cid:durableId="791441872">
    <w:abstractNumId w:val="10"/>
  </w:num>
  <w:num w:numId="6" w16cid:durableId="121964795">
    <w:abstractNumId w:val="13"/>
  </w:num>
  <w:num w:numId="7" w16cid:durableId="793063135">
    <w:abstractNumId w:val="14"/>
  </w:num>
  <w:num w:numId="8" w16cid:durableId="1653293527">
    <w:abstractNumId w:val="4"/>
  </w:num>
  <w:num w:numId="9" w16cid:durableId="168760480">
    <w:abstractNumId w:val="7"/>
  </w:num>
  <w:num w:numId="10" w16cid:durableId="1867712803">
    <w:abstractNumId w:val="2"/>
  </w:num>
  <w:num w:numId="11" w16cid:durableId="620919802">
    <w:abstractNumId w:val="17"/>
  </w:num>
  <w:num w:numId="12" w16cid:durableId="1981957891">
    <w:abstractNumId w:val="5"/>
  </w:num>
  <w:num w:numId="13" w16cid:durableId="520752011">
    <w:abstractNumId w:val="15"/>
  </w:num>
  <w:num w:numId="14" w16cid:durableId="1988625821">
    <w:abstractNumId w:val="18"/>
  </w:num>
  <w:num w:numId="15" w16cid:durableId="1675182400">
    <w:abstractNumId w:val="1"/>
  </w:num>
  <w:num w:numId="16" w16cid:durableId="134956917">
    <w:abstractNumId w:val="3"/>
  </w:num>
  <w:num w:numId="17" w16cid:durableId="663120798">
    <w:abstractNumId w:val="12"/>
  </w:num>
  <w:num w:numId="18" w16cid:durableId="971592759">
    <w:abstractNumId w:val="11"/>
  </w:num>
  <w:num w:numId="19" w16cid:durableId="861087852">
    <w:abstractNumId w:val="0"/>
  </w:num>
  <w:num w:numId="20" w16cid:durableId="4351801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0F"/>
    <w:rsid w:val="00014135"/>
    <w:rsid w:val="00090CB8"/>
    <w:rsid w:val="00091B7E"/>
    <w:rsid w:val="000B192A"/>
    <w:rsid w:val="000F7C27"/>
    <w:rsid w:val="001A530C"/>
    <w:rsid w:val="00251F3F"/>
    <w:rsid w:val="002F401C"/>
    <w:rsid w:val="005312F5"/>
    <w:rsid w:val="00553594"/>
    <w:rsid w:val="005D5F4D"/>
    <w:rsid w:val="00660904"/>
    <w:rsid w:val="006C600F"/>
    <w:rsid w:val="007E77BD"/>
    <w:rsid w:val="008747C2"/>
    <w:rsid w:val="008B0AB0"/>
    <w:rsid w:val="008D1AC8"/>
    <w:rsid w:val="00BA1152"/>
    <w:rsid w:val="00BC6FE6"/>
    <w:rsid w:val="00DD7EFF"/>
    <w:rsid w:val="00E06A41"/>
    <w:rsid w:val="00E6102D"/>
    <w:rsid w:val="00EB4706"/>
    <w:rsid w:val="00F07FD7"/>
    <w:rsid w:val="00F6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A0EF5B"/>
  <w15:chartTrackingRefBased/>
  <w15:docId w15:val="{61FB3EC0-46A4-E44D-A67C-097CB29C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C600F"/>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rsid w:val="006C600F"/>
  </w:style>
  <w:style w:type="character" w:customStyle="1" w:styleId="normaltextrun">
    <w:name w:val="normaltextrun"/>
    <w:basedOn w:val="DefaultParagraphFont"/>
    <w:rsid w:val="006C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1125">
      <w:bodyDiv w:val="1"/>
      <w:marLeft w:val="0"/>
      <w:marRight w:val="0"/>
      <w:marTop w:val="0"/>
      <w:marBottom w:val="0"/>
      <w:divBdr>
        <w:top w:val="none" w:sz="0" w:space="0" w:color="auto"/>
        <w:left w:val="none" w:sz="0" w:space="0" w:color="auto"/>
        <w:bottom w:val="none" w:sz="0" w:space="0" w:color="auto"/>
        <w:right w:val="none" w:sz="0" w:space="0" w:color="auto"/>
      </w:divBdr>
    </w:div>
    <w:div w:id="420100102">
      <w:bodyDiv w:val="1"/>
      <w:marLeft w:val="0"/>
      <w:marRight w:val="0"/>
      <w:marTop w:val="0"/>
      <w:marBottom w:val="0"/>
      <w:divBdr>
        <w:top w:val="none" w:sz="0" w:space="0" w:color="auto"/>
        <w:left w:val="none" w:sz="0" w:space="0" w:color="auto"/>
        <w:bottom w:val="none" w:sz="0" w:space="0" w:color="auto"/>
        <w:right w:val="none" w:sz="0" w:space="0" w:color="auto"/>
      </w:divBdr>
    </w:div>
    <w:div w:id="436028478">
      <w:bodyDiv w:val="1"/>
      <w:marLeft w:val="0"/>
      <w:marRight w:val="0"/>
      <w:marTop w:val="0"/>
      <w:marBottom w:val="0"/>
      <w:divBdr>
        <w:top w:val="none" w:sz="0" w:space="0" w:color="auto"/>
        <w:left w:val="none" w:sz="0" w:space="0" w:color="auto"/>
        <w:bottom w:val="none" w:sz="0" w:space="0" w:color="auto"/>
        <w:right w:val="none" w:sz="0" w:space="0" w:color="auto"/>
      </w:divBdr>
    </w:div>
    <w:div w:id="482548318">
      <w:bodyDiv w:val="1"/>
      <w:marLeft w:val="0"/>
      <w:marRight w:val="0"/>
      <w:marTop w:val="0"/>
      <w:marBottom w:val="0"/>
      <w:divBdr>
        <w:top w:val="none" w:sz="0" w:space="0" w:color="auto"/>
        <w:left w:val="none" w:sz="0" w:space="0" w:color="auto"/>
        <w:bottom w:val="none" w:sz="0" w:space="0" w:color="auto"/>
        <w:right w:val="none" w:sz="0" w:space="0" w:color="auto"/>
      </w:divBdr>
    </w:div>
    <w:div w:id="578253939">
      <w:bodyDiv w:val="1"/>
      <w:marLeft w:val="0"/>
      <w:marRight w:val="0"/>
      <w:marTop w:val="0"/>
      <w:marBottom w:val="0"/>
      <w:divBdr>
        <w:top w:val="none" w:sz="0" w:space="0" w:color="auto"/>
        <w:left w:val="none" w:sz="0" w:space="0" w:color="auto"/>
        <w:bottom w:val="none" w:sz="0" w:space="0" w:color="auto"/>
        <w:right w:val="none" w:sz="0" w:space="0" w:color="auto"/>
      </w:divBdr>
    </w:div>
    <w:div w:id="696809341">
      <w:bodyDiv w:val="1"/>
      <w:marLeft w:val="0"/>
      <w:marRight w:val="0"/>
      <w:marTop w:val="0"/>
      <w:marBottom w:val="0"/>
      <w:divBdr>
        <w:top w:val="none" w:sz="0" w:space="0" w:color="auto"/>
        <w:left w:val="none" w:sz="0" w:space="0" w:color="auto"/>
        <w:bottom w:val="none" w:sz="0" w:space="0" w:color="auto"/>
        <w:right w:val="none" w:sz="0" w:space="0" w:color="auto"/>
      </w:divBdr>
    </w:div>
    <w:div w:id="979112769">
      <w:bodyDiv w:val="1"/>
      <w:marLeft w:val="0"/>
      <w:marRight w:val="0"/>
      <w:marTop w:val="0"/>
      <w:marBottom w:val="0"/>
      <w:divBdr>
        <w:top w:val="none" w:sz="0" w:space="0" w:color="auto"/>
        <w:left w:val="none" w:sz="0" w:space="0" w:color="auto"/>
        <w:bottom w:val="none" w:sz="0" w:space="0" w:color="auto"/>
        <w:right w:val="none" w:sz="0" w:space="0" w:color="auto"/>
      </w:divBdr>
    </w:div>
    <w:div w:id="1239972546">
      <w:bodyDiv w:val="1"/>
      <w:marLeft w:val="0"/>
      <w:marRight w:val="0"/>
      <w:marTop w:val="0"/>
      <w:marBottom w:val="0"/>
      <w:divBdr>
        <w:top w:val="none" w:sz="0" w:space="0" w:color="auto"/>
        <w:left w:val="none" w:sz="0" w:space="0" w:color="auto"/>
        <w:bottom w:val="none" w:sz="0" w:space="0" w:color="auto"/>
        <w:right w:val="none" w:sz="0" w:space="0" w:color="auto"/>
      </w:divBdr>
      <w:divsChild>
        <w:div w:id="1259943741">
          <w:marLeft w:val="0"/>
          <w:marRight w:val="0"/>
          <w:marTop w:val="0"/>
          <w:marBottom w:val="0"/>
          <w:divBdr>
            <w:top w:val="none" w:sz="0" w:space="0" w:color="auto"/>
            <w:left w:val="none" w:sz="0" w:space="0" w:color="auto"/>
            <w:bottom w:val="none" w:sz="0" w:space="0" w:color="auto"/>
            <w:right w:val="none" w:sz="0" w:space="0" w:color="auto"/>
          </w:divBdr>
        </w:div>
        <w:div w:id="1187056836">
          <w:marLeft w:val="0"/>
          <w:marRight w:val="0"/>
          <w:marTop w:val="0"/>
          <w:marBottom w:val="0"/>
          <w:divBdr>
            <w:top w:val="none" w:sz="0" w:space="0" w:color="auto"/>
            <w:left w:val="none" w:sz="0" w:space="0" w:color="auto"/>
            <w:bottom w:val="none" w:sz="0" w:space="0" w:color="auto"/>
            <w:right w:val="none" w:sz="0" w:space="0" w:color="auto"/>
          </w:divBdr>
        </w:div>
        <w:div w:id="1450315936">
          <w:marLeft w:val="0"/>
          <w:marRight w:val="0"/>
          <w:marTop w:val="0"/>
          <w:marBottom w:val="0"/>
          <w:divBdr>
            <w:top w:val="none" w:sz="0" w:space="0" w:color="auto"/>
            <w:left w:val="none" w:sz="0" w:space="0" w:color="auto"/>
            <w:bottom w:val="none" w:sz="0" w:space="0" w:color="auto"/>
            <w:right w:val="none" w:sz="0" w:space="0" w:color="auto"/>
          </w:divBdr>
        </w:div>
        <w:div w:id="1618371404">
          <w:marLeft w:val="0"/>
          <w:marRight w:val="0"/>
          <w:marTop w:val="0"/>
          <w:marBottom w:val="0"/>
          <w:divBdr>
            <w:top w:val="none" w:sz="0" w:space="0" w:color="auto"/>
            <w:left w:val="none" w:sz="0" w:space="0" w:color="auto"/>
            <w:bottom w:val="none" w:sz="0" w:space="0" w:color="auto"/>
            <w:right w:val="none" w:sz="0" w:space="0" w:color="auto"/>
          </w:divBdr>
        </w:div>
        <w:div w:id="104934378">
          <w:marLeft w:val="0"/>
          <w:marRight w:val="0"/>
          <w:marTop w:val="0"/>
          <w:marBottom w:val="0"/>
          <w:divBdr>
            <w:top w:val="none" w:sz="0" w:space="0" w:color="auto"/>
            <w:left w:val="none" w:sz="0" w:space="0" w:color="auto"/>
            <w:bottom w:val="none" w:sz="0" w:space="0" w:color="auto"/>
            <w:right w:val="none" w:sz="0" w:space="0" w:color="auto"/>
          </w:divBdr>
        </w:div>
        <w:div w:id="1431663716">
          <w:marLeft w:val="0"/>
          <w:marRight w:val="0"/>
          <w:marTop w:val="0"/>
          <w:marBottom w:val="0"/>
          <w:divBdr>
            <w:top w:val="none" w:sz="0" w:space="0" w:color="auto"/>
            <w:left w:val="none" w:sz="0" w:space="0" w:color="auto"/>
            <w:bottom w:val="none" w:sz="0" w:space="0" w:color="auto"/>
            <w:right w:val="none" w:sz="0" w:space="0" w:color="auto"/>
          </w:divBdr>
          <w:divsChild>
            <w:div w:id="1120147090">
              <w:marLeft w:val="0"/>
              <w:marRight w:val="0"/>
              <w:marTop w:val="0"/>
              <w:marBottom w:val="0"/>
              <w:divBdr>
                <w:top w:val="none" w:sz="0" w:space="0" w:color="auto"/>
                <w:left w:val="none" w:sz="0" w:space="0" w:color="auto"/>
                <w:bottom w:val="none" w:sz="0" w:space="0" w:color="auto"/>
                <w:right w:val="none" w:sz="0" w:space="0" w:color="auto"/>
              </w:divBdr>
            </w:div>
            <w:div w:id="2036690239">
              <w:marLeft w:val="0"/>
              <w:marRight w:val="0"/>
              <w:marTop w:val="0"/>
              <w:marBottom w:val="0"/>
              <w:divBdr>
                <w:top w:val="none" w:sz="0" w:space="0" w:color="auto"/>
                <w:left w:val="none" w:sz="0" w:space="0" w:color="auto"/>
                <w:bottom w:val="none" w:sz="0" w:space="0" w:color="auto"/>
                <w:right w:val="none" w:sz="0" w:space="0" w:color="auto"/>
              </w:divBdr>
            </w:div>
            <w:div w:id="1240865359">
              <w:marLeft w:val="0"/>
              <w:marRight w:val="0"/>
              <w:marTop w:val="0"/>
              <w:marBottom w:val="0"/>
              <w:divBdr>
                <w:top w:val="none" w:sz="0" w:space="0" w:color="auto"/>
                <w:left w:val="none" w:sz="0" w:space="0" w:color="auto"/>
                <w:bottom w:val="none" w:sz="0" w:space="0" w:color="auto"/>
                <w:right w:val="none" w:sz="0" w:space="0" w:color="auto"/>
              </w:divBdr>
            </w:div>
          </w:divsChild>
        </w:div>
        <w:div w:id="1460220171">
          <w:marLeft w:val="0"/>
          <w:marRight w:val="0"/>
          <w:marTop w:val="0"/>
          <w:marBottom w:val="0"/>
          <w:divBdr>
            <w:top w:val="none" w:sz="0" w:space="0" w:color="auto"/>
            <w:left w:val="none" w:sz="0" w:space="0" w:color="auto"/>
            <w:bottom w:val="none" w:sz="0" w:space="0" w:color="auto"/>
            <w:right w:val="none" w:sz="0" w:space="0" w:color="auto"/>
          </w:divBdr>
          <w:divsChild>
            <w:div w:id="516700209">
              <w:marLeft w:val="0"/>
              <w:marRight w:val="0"/>
              <w:marTop w:val="0"/>
              <w:marBottom w:val="0"/>
              <w:divBdr>
                <w:top w:val="none" w:sz="0" w:space="0" w:color="auto"/>
                <w:left w:val="none" w:sz="0" w:space="0" w:color="auto"/>
                <w:bottom w:val="none" w:sz="0" w:space="0" w:color="auto"/>
                <w:right w:val="none" w:sz="0" w:space="0" w:color="auto"/>
              </w:divBdr>
            </w:div>
          </w:divsChild>
        </w:div>
        <w:div w:id="706103104">
          <w:marLeft w:val="0"/>
          <w:marRight w:val="0"/>
          <w:marTop w:val="0"/>
          <w:marBottom w:val="0"/>
          <w:divBdr>
            <w:top w:val="none" w:sz="0" w:space="0" w:color="auto"/>
            <w:left w:val="none" w:sz="0" w:space="0" w:color="auto"/>
            <w:bottom w:val="none" w:sz="0" w:space="0" w:color="auto"/>
            <w:right w:val="none" w:sz="0" w:space="0" w:color="auto"/>
          </w:divBdr>
          <w:divsChild>
            <w:div w:id="2120029674">
              <w:marLeft w:val="0"/>
              <w:marRight w:val="0"/>
              <w:marTop w:val="0"/>
              <w:marBottom w:val="0"/>
              <w:divBdr>
                <w:top w:val="none" w:sz="0" w:space="0" w:color="auto"/>
                <w:left w:val="none" w:sz="0" w:space="0" w:color="auto"/>
                <w:bottom w:val="none" w:sz="0" w:space="0" w:color="auto"/>
                <w:right w:val="none" w:sz="0" w:space="0" w:color="auto"/>
              </w:divBdr>
            </w:div>
            <w:div w:id="1293556349">
              <w:marLeft w:val="0"/>
              <w:marRight w:val="0"/>
              <w:marTop w:val="0"/>
              <w:marBottom w:val="0"/>
              <w:divBdr>
                <w:top w:val="none" w:sz="0" w:space="0" w:color="auto"/>
                <w:left w:val="none" w:sz="0" w:space="0" w:color="auto"/>
                <w:bottom w:val="none" w:sz="0" w:space="0" w:color="auto"/>
                <w:right w:val="none" w:sz="0" w:space="0" w:color="auto"/>
              </w:divBdr>
            </w:div>
            <w:div w:id="824781531">
              <w:marLeft w:val="0"/>
              <w:marRight w:val="0"/>
              <w:marTop w:val="0"/>
              <w:marBottom w:val="0"/>
              <w:divBdr>
                <w:top w:val="none" w:sz="0" w:space="0" w:color="auto"/>
                <w:left w:val="none" w:sz="0" w:space="0" w:color="auto"/>
                <w:bottom w:val="none" w:sz="0" w:space="0" w:color="auto"/>
                <w:right w:val="none" w:sz="0" w:space="0" w:color="auto"/>
              </w:divBdr>
            </w:div>
            <w:div w:id="1814442818">
              <w:marLeft w:val="0"/>
              <w:marRight w:val="0"/>
              <w:marTop w:val="0"/>
              <w:marBottom w:val="0"/>
              <w:divBdr>
                <w:top w:val="none" w:sz="0" w:space="0" w:color="auto"/>
                <w:left w:val="none" w:sz="0" w:space="0" w:color="auto"/>
                <w:bottom w:val="none" w:sz="0" w:space="0" w:color="auto"/>
                <w:right w:val="none" w:sz="0" w:space="0" w:color="auto"/>
              </w:divBdr>
            </w:div>
            <w:div w:id="98836013">
              <w:marLeft w:val="0"/>
              <w:marRight w:val="0"/>
              <w:marTop w:val="0"/>
              <w:marBottom w:val="0"/>
              <w:divBdr>
                <w:top w:val="none" w:sz="0" w:space="0" w:color="auto"/>
                <w:left w:val="none" w:sz="0" w:space="0" w:color="auto"/>
                <w:bottom w:val="none" w:sz="0" w:space="0" w:color="auto"/>
                <w:right w:val="none" w:sz="0" w:space="0" w:color="auto"/>
              </w:divBdr>
            </w:div>
          </w:divsChild>
        </w:div>
        <w:div w:id="847332392">
          <w:marLeft w:val="0"/>
          <w:marRight w:val="0"/>
          <w:marTop w:val="0"/>
          <w:marBottom w:val="0"/>
          <w:divBdr>
            <w:top w:val="none" w:sz="0" w:space="0" w:color="auto"/>
            <w:left w:val="none" w:sz="0" w:space="0" w:color="auto"/>
            <w:bottom w:val="none" w:sz="0" w:space="0" w:color="auto"/>
            <w:right w:val="none" w:sz="0" w:space="0" w:color="auto"/>
          </w:divBdr>
          <w:divsChild>
            <w:div w:id="1009405552">
              <w:marLeft w:val="0"/>
              <w:marRight w:val="0"/>
              <w:marTop w:val="0"/>
              <w:marBottom w:val="0"/>
              <w:divBdr>
                <w:top w:val="none" w:sz="0" w:space="0" w:color="auto"/>
                <w:left w:val="none" w:sz="0" w:space="0" w:color="auto"/>
                <w:bottom w:val="none" w:sz="0" w:space="0" w:color="auto"/>
                <w:right w:val="none" w:sz="0" w:space="0" w:color="auto"/>
              </w:divBdr>
            </w:div>
            <w:div w:id="872107779">
              <w:marLeft w:val="0"/>
              <w:marRight w:val="0"/>
              <w:marTop w:val="0"/>
              <w:marBottom w:val="0"/>
              <w:divBdr>
                <w:top w:val="none" w:sz="0" w:space="0" w:color="auto"/>
                <w:left w:val="none" w:sz="0" w:space="0" w:color="auto"/>
                <w:bottom w:val="none" w:sz="0" w:space="0" w:color="auto"/>
                <w:right w:val="none" w:sz="0" w:space="0" w:color="auto"/>
              </w:divBdr>
            </w:div>
          </w:divsChild>
        </w:div>
        <w:div w:id="1712487707">
          <w:marLeft w:val="0"/>
          <w:marRight w:val="0"/>
          <w:marTop w:val="0"/>
          <w:marBottom w:val="0"/>
          <w:divBdr>
            <w:top w:val="none" w:sz="0" w:space="0" w:color="auto"/>
            <w:left w:val="none" w:sz="0" w:space="0" w:color="auto"/>
            <w:bottom w:val="none" w:sz="0" w:space="0" w:color="auto"/>
            <w:right w:val="none" w:sz="0" w:space="0" w:color="auto"/>
          </w:divBdr>
          <w:divsChild>
            <w:div w:id="1601988825">
              <w:marLeft w:val="0"/>
              <w:marRight w:val="0"/>
              <w:marTop w:val="0"/>
              <w:marBottom w:val="0"/>
              <w:divBdr>
                <w:top w:val="none" w:sz="0" w:space="0" w:color="auto"/>
                <w:left w:val="none" w:sz="0" w:space="0" w:color="auto"/>
                <w:bottom w:val="none" w:sz="0" w:space="0" w:color="auto"/>
                <w:right w:val="none" w:sz="0" w:space="0" w:color="auto"/>
              </w:divBdr>
            </w:div>
          </w:divsChild>
        </w:div>
        <w:div w:id="2117480829">
          <w:marLeft w:val="0"/>
          <w:marRight w:val="0"/>
          <w:marTop w:val="0"/>
          <w:marBottom w:val="0"/>
          <w:divBdr>
            <w:top w:val="none" w:sz="0" w:space="0" w:color="auto"/>
            <w:left w:val="none" w:sz="0" w:space="0" w:color="auto"/>
            <w:bottom w:val="none" w:sz="0" w:space="0" w:color="auto"/>
            <w:right w:val="none" w:sz="0" w:space="0" w:color="auto"/>
          </w:divBdr>
          <w:divsChild>
            <w:div w:id="888221932">
              <w:marLeft w:val="0"/>
              <w:marRight w:val="0"/>
              <w:marTop w:val="0"/>
              <w:marBottom w:val="0"/>
              <w:divBdr>
                <w:top w:val="none" w:sz="0" w:space="0" w:color="auto"/>
                <w:left w:val="none" w:sz="0" w:space="0" w:color="auto"/>
                <w:bottom w:val="none" w:sz="0" w:space="0" w:color="auto"/>
                <w:right w:val="none" w:sz="0" w:space="0" w:color="auto"/>
              </w:divBdr>
            </w:div>
            <w:div w:id="1135101413">
              <w:marLeft w:val="0"/>
              <w:marRight w:val="0"/>
              <w:marTop w:val="0"/>
              <w:marBottom w:val="0"/>
              <w:divBdr>
                <w:top w:val="none" w:sz="0" w:space="0" w:color="auto"/>
                <w:left w:val="none" w:sz="0" w:space="0" w:color="auto"/>
                <w:bottom w:val="none" w:sz="0" w:space="0" w:color="auto"/>
                <w:right w:val="none" w:sz="0" w:space="0" w:color="auto"/>
              </w:divBdr>
            </w:div>
            <w:div w:id="687633182">
              <w:marLeft w:val="0"/>
              <w:marRight w:val="0"/>
              <w:marTop w:val="0"/>
              <w:marBottom w:val="0"/>
              <w:divBdr>
                <w:top w:val="none" w:sz="0" w:space="0" w:color="auto"/>
                <w:left w:val="none" w:sz="0" w:space="0" w:color="auto"/>
                <w:bottom w:val="none" w:sz="0" w:space="0" w:color="auto"/>
                <w:right w:val="none" w:sz="0" w:space="0" w:color="auto"/>
              </w:divBdr>
            </w:div>
          </w:divsChild>
        </w:div>
        <w:div w:id="716323975">
          <w:marLeft w:val="0"/>
          <w:marRight w:val="0"/>
          <w:marTop w:val="0"/>
          <w:marBottom w:val="0"/>
          <w:divBdr>
            <w:top w:val="none" w:sz="0" w:space="0" w:color="auto"/>
            <w:left w:val="none" w:sz="0" w:space="0" w:color="auto"/>
            <w:bottom w:val="none" w:sz="0" w:space="0" w:color="auto"/>
            <w:right w:val="none" w:sz="0" w:space="0" w:color="auto"/>
          </w:divBdr>
          <w:divsChild>
            <w:div w:id="1537235778">
              <w:marLeft w:val="0"/>
              <w:marRight w:val="0"/>
              <w:marTop w:val="0"/>
              <w:marBottom w:val="0"/>
              <w:divBdr>
                <w:top w:val="none" w:sz="0" w:space="0" w:color="auto"/>
                <w:left w:val="none" w:sz="0" w:space="0" w:color="auto"/>
                <w:bottom w:val="none" w:sz="0" w:space="0" w:color="auto"/>
                <w:right w:val="none" w:sz="0" w:space="0" w:color="auto"/>
              </w:divBdr>
            </w:div>
            <w:div w:id="318584192">
              <w:marLeft w:val="0"/>
              <w:marRight w:val="0"/>
              <w:marTop w:val="0"/>
              <w:marBottom w:val="0"/>
              <w:divBdr>
                <w:top w:val="none" w:sz="0" w:space="0" w:color="auto"/>
                <w:left w:val="none" w:sz="0" w:space="0" w:color="auto"/>
                <w:bottom w:val="none" w:sz="0" w:space="0" w:color="auto"/>
                <w:right w:val="none" w:sz="0" w:space="0" w:color="auto"/>
              </w:divBdr>
            </w:div>
            <w:div w:id="263154956">
              <w:marLeft w:val="0"/>
              <w:marRight w:val="0"/>
              <w:marTop w:val="0"/>
              <w:marBottom w:val="0"/>
              <w:divBdr>
                <w:top w:val="none" w:sz="0" w:space="0" w:color="auto"/>
                <w:left w:val="none" w:sz="0" w:space="0" w:color="auto"/>
                <w:bottom w:val="none" w:sz="0" w:space="0" w:color="auto"/>
                <w:right w:val="none" w:sz="0" w:space="0" w:color="auto"/>
              </w:divBdr>
            </w:div>
            <w:div w:id="61022742">
              <w:marLeft w:val="0"/>
              <w:marRight w:val="0"/>
              <w:marTop w:val="0"/>
              <w:marBottom w:val="0"/>
              <w:divBdr>
                <w:top w:val="none" w:sz="0" w:space="0" w:color="auto"/>
                <w:left w:val="none" w:sz="0" w:space="0" w:color="auto"/>
                <w:bottom w:val="none" w:sz="0" w:space="0" w:color="auto"/>
                <w:right w:val="none" w:sz="0" w:space="0" w:color="auto"/>
              </w:divBdr>
            </w:div>
          </w:divsChild>
        </w:div>
        <w:div w:id="890309152">
          <w:marLeft w:val="0"/>
          <w:marRight w:val="0"/>
          <w:marTop w:val="0"/>
          <w:marBottom w:val="0"/>
          <w:divBdr>
            <w:top w:val="none" w:sz="0" w:space="0" w:color="auto"/>
            <w:left w:val="none" w:sz="0" w:space="0" w:color="auto"/>
            <w:bottom w:val="none" w:sz="0" w:space="0" w:color="auto"/>
            <w:right w:val="none" w:sz="0" w:space="0" w:color="auto"/>
          </w:divBdr>
          <w:divsChild>
            <w:div w:id="240676954">
              <w:marLeft w:val="0"/>
              <w:marRight w:val="0"/>
              <w:marTop w:val="0"/>
              <w:marBottom w:val="0"/>
              <w:divBdr>
                <w:top w:val="none" w:sz="0" w:space="0" w:color="auto"/>
                <w:left w:val="none" w:sz="0" w:space="0" w:color="auto"/>
                <w:bottom w:val="none" w:sz="0" w:space="0" w:color="auto"/>
                <w:right w:val="none" w:sz="0" w:space="0" w:color="auto"/>
              </w:divBdr>
            </w:div>
            <w:div w:id="1186015096">
              <w:marLeft w:val="0"/>
              <w:marRight w:val="0"/>
              <w:marTop w:val="0"/>
              <w:marBottom w:val="0"/>
              <w:divBdr>
                <w:top w:val="none" w:sz="0" w:space="0" w:color="auto"/>
                <w:left w:val="none" w:sz="0" w:space="0" w:color="auto"/>
                <w:bottom w:val="none" w:sz="0" w:space="0" w:color="auto"/>
                <w:right w:val="none" w:sz="0" w:space="0" w:color="auto"/>
              </w:divBdr>
            </w:div>
          </w:divsChild>
        </w:div>
        <w:div w:id="1918244244">
          <w:marLeft w:val="0"/>
          <w:marRight w:val="0"/>
          <w:marTop w:val="0"/>
          <w:marBottom w:val="0"/>
          <w:divBdr>
            <w:top w:val="none" w:sz="0" w:space="0" w:color="auto"/>
            <w:left w:val="none" w:sz="0" w:space="0" w:color="auto"/>
            <w:bottom w:val="none" w:sz="0" w:space="0" w:color="auto"/>
            <w:right w:val="none" w:sz="0" w:space="0" w:color="auto"/>
          </w:divBdr>
        </w:div>
        <w:div w:id="1722250354">
          <w:marLeft w:val="0"/>
          <w:marRight w:val="0"/>
          <w:marTop w:val="0"/>
          <w:marBottom w:val="0"/>
          <w:divBdr>
            <w:top w:val="none" w:sz="0" w:space="0" w:color="auto"/>
            <w:left w:val="none" w:sz="0" w:space="0" w:color="auto"/>
            <w:bottom w:val="none" w:sz="0" w:space="0" w:color="auto"/>
            <w:right w:val="none" w:sz="0" w:space="0" w:color="auto"/>
          </w:divBdr>
        </w:div>
        <w:div w:id="1788349881">
          <w:marLeft w:val="0"/>
          <w:marRight w:val="0"/>
          <w:marTop w:val="0"/>
          <w:marBottom w:val="0"/>
          <w:divBdr>
            <w:top w:val="none" w:sz="0" w:space="0" w:color="auto"/>
            <w:left w:val="none" w:sz="0" w:space="0" w:color="auto"/>
            <w:bottom w:val="none" w:sz="0" w:space="0" w:color="auto"/>
            <w:right w:val="none" w:sz="0" w:space="0" w:color="auto"/>
          </w:divBdr>
        </w:div>
        <w:div w:id="51730923">
          <w:marLeft w:val="0"/>
          <w:marRight w:val="0"/>
          <w:marTop w:val="0"/>
          <w:marBottom w:val="0"/>
          <w:divBdr>
            <w:top w:val="none" w:sz="0" w:space="0" w:color="auto"/>
            <w:left w:val="none" w:sz="0" w:space="0" w:color="auto"/>
            <w:bottom w:val="none" w:sz="0" w:space="0" w:color="auto"/>
            <w:right w:val="none" w:sz="0" w:space="0" w:color="auto"/>
          </w:divBdr>
        </w:div>
        <w:div w:id="1050685742">
          <w:marLeft w:val="0"/>
          <w:marRight w:val="0"/>
          <w:marTop w:val="0"/>
          <w:marBottom w:val="0"/>
          <w:divBdr>
            <w:top w:val="none" w:sz="0" w:space="0" w:color="auto"/>
            <w:left w:val="none" w:sz="0" w:space="0" w:color="auto"/>
            <w:bottom w:val="none" w:sz="0" w:space="0" w:color="auto"/>
            <w:right w:val="none" w:sz="0" w:space="0" w:color="auto"/>
          </w:divBdr>
        </w:div>
      </w:divsChild>
    </w:div>
    <w:div w:id="1389525136">
      <w:bodyDiv w:val="1"/>
      <w:marLeft w:val="0"/>
      <w:marRight w:val="0"/>
      <w:marTop w:val="0"/>
      <w:marBottom w:val="0"/>
      <w:divBdr>
        <w:top w:val="none" w:sz="0" w:space="0" w:color="auto"/>
        <w:left w:val="none" w:sz="0" w:space="0" w:color="auto"/>
        <w:bottom w:val="none" w:sz="0" w:space="0" w:color="auto"/>
        <w:right w:val="none" w:sz="0" w:space="0" w:color="auto"/>
      </w:divBdr>
    </w:div>
    <w:div w:id="1445998371">
      <w:bodyDiv w:val="1"/>
      <w:marLeft w:val="0"/>
      <w:marRight w:val="0"/>
      <w:marTop w:val="0"/>
      <w:marBottom w:val="0"/>
      <w:divBdr>
        <w:top w:val="none" w:sz="0" w:space="0" w:color="auto"/>
        <w:left w:val="none" w:sz="0" w:space="0" w:color="auto"/>
        <w:bottom w:val="none" w:sz="0" w:space="0" w:color="auto"/>
        <w:right w:val="none" w:sz="0" w:space="0" w:color="auto"/>
      </w:divBdr>
    </w:div>
    <w:div w:id="1703508790">
      <w:bodyDiv w:val="1"/>
      <w:marLeft w:val="0"/>
      <w:marRight w:val="0"/>
      <w:marTop w:val="0"/>
      <w:marBottom w:val="0"/>
      <w:divBdr>
        <w:top w:val="none" w:sz="0" w:space="0" w:color="auto"/>
        <w:left w:val="none" w:sz="0" w:space="0" w:color="auto"/>
        <w:bottom w:val="none" w:sz="0" w:space="0" w:color="auto"/>
        <w:right w:val="none" w:sz="0" w:space="0" w:color="auto"/>
      </w:divBdr>
    </w:div>
    <w:div w:id="1788694148">
      <w:bodyDiv w:val="1"/>
      <w:marLeft w:val="0"/>
      <w:marRight w:val="0"/>
      <w:marTop w:val="0"/>
      <w:marBottom w:val="0"/>
      <w:divBdr>
        <w:top w:val="none" w:sz="0" w:space="0" w:color="auto"/>
        <w:left w:val="none" w:sz="0" w:space="0" w:color="auto"/>
        <w:bottom w:val="none" w:sz="0" w:space="0" w:color="auto"/>
        <w:right w:val="none" w:sz="0" w:space="0" w:color="auto"/>
      </w:divBdr>
    </w:div>
    <w:div w:id="1811900770">
      <w:bodyDiv w:val="1"/>
      <w:marLeft w:val="0"/>
      <w:marRight w:val="0"/>
      <w:marTop w:val="0"/>
      <w:marBottom w:val="0"/>
      <w:divBdr>
        <w:top w:val="none" w:sz="0" w:space="0" w:color="auto"/>
        <w:left w:val="none" w:sz="0" w:space="0" w:color="auto"/>
        <w:bottom w:val="none" w:sz="0" w:space="0" w:color="auto"/>
        <w:right w:val="none" w:sz="0" w:space="0" w:color="auto"/>
      </w:divBdr>
    </w:div>
    <w:div w:id="1829132234">
      <w:bodyDiv w:val="1"/>
      <w:marLeft w:val="0"/>
      <w:marRight w:val="0"/>
      <w:marTop w:val="0"/>
      <w:marBottom w:val="0"/>
      <w:divBdr>
        <w:top w:val="none" w:sz="0" w:space="0" w:color="auto"/>
        <w:left w:val="none" w:sz="0" w:space="0" w:color="auto"/>
        <w:bottom w:val="none" w:sz="0" w:space="0" w:color="auto"/>
        <w:right w:val="none" w:sz="0" w:space="0" w:color="auto"/>
      </w:divBdr>
    </w:div>
    <w:div w:id="196464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Golnick</dc:creator>
  <cp:keywords/>
  <dc:description/>
  <cp:lastModifiedBy>Jessie Nelson</cp:lastModifiedBy>
  <cp:revision>2</cp:revision>
  <dcterms:created xsi:type="dcterms:W3CDTF">2024-11-19T22:12:00Z</dcterms:created>
  <dcterms:modified xsi:type="dcterms:W3CDTF">2024-11-19T22:12:00Z</dcterms:modified>
</cp:coreProperties>
</file>