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92919" w14:textId="77777777" w:rsidR="009570E1" w:rsidRDefault="00FE42EE" w:rsidP="009570E1">
      <w:pPr>
        <w:shd w:val="clear" w:color="auto" w:fill="FFFFFF"/>
        <w:jc w:val="right"/>
        <w:textAlignment w:val="baseline"/>
        <w:rPr>
          <w:rFonts w:ascii="inherit" w:hAnsi="inherit" w:cs="Times New Roman" w:hint="eastAsia"/>
          <w:bCs/>
          <w:color w:val="000000"/>
          <w:bdr w:val="none" w:sz="0" w:space="0" w:color="auto" w:frame="1"/>
        </w:rPr>
      </w:pPr>
      <w:proofErr w:type="spellStart"/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Biwabik</w:t>
      </w:r>
      <w:proofErr w:type="spellEnd"/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 xml:space="preserve"> Covenant Church</w:t>
      </w:r>
      <w:r w:rsidR="009570E1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 xml:space="preserve">           </w:t>
      </w:r>
      <w:r w:rsidR="00771F5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 xml:space="preserve">                              </w:t>
      </w:r>
      <w:r w:rsidR="009570E1" w:rsidRPr="009570E1">
        <w:rPr>
          <w:rFonts w:ascii="inherit" w:hAnsi="inherit" w:cs="Times New Roman"/>
          <w:bCs/>
          <w:color w:val="000000"/>
          <w:bdr w:val="none" w:sz="0" w:space="0" w:color="auto" w:frame="1"/>
        </w:rPr>
        <w:t xml:space="preserve">700 Vermillion Trail </w:t>
      </w:r>
      <w:r w:rsidR="00771F5E">
        <w:rPr>
          <w:rFonts w:ascii="inherit" w:hAnsi="inherit" w:cs="Times New Roman"/>
          <w:bCs/>
          <w:color w:val="000000"/>
          <w:bdr w:val="none" w:sz="0" w:space="0" w:color="auto" w:frame="1"/>
        </w:rPr>
        <w:t xml:space="preserve">/ </w:t>
      </w:r>
      <w:r w:rsidR="009570E1">
        <w:rPr>
          <w:rFonts w:ascii="inherit" w:hAnsi="inherit" w:cs="Times New Roman"/>
          <w:bCs/>
          <w:color w:val="000000"/>
          <w:bdr w:val="none" w:sz="0" w:space="0" w:color="auto" w:frame="1"/>
        </w:rPr>
        <w:t>PO Box 609</w:t>
      </w:r>
    </w:p>
    <w:p w14:paraId="0E2A7708" w14:textId="77777777" w:rsidR="00FE42EE" w:rsidRPr="009570E1" w:rsidRDefault="009570E1" w:rsidP="009570E1">
      <w:pPr>
        <w:shd w:val="clear" w:color="auto" w:fill="FFFFFF"/>
        <w:jc w:val="right"/>
        <w:textAlignment w:val="baseline"/>
        <w:rPr>
          <w:rFonts w:ascii="inherit" w:hAnsi="inherit" w:cs="Times New Roman" w:hint="eastAsia"/>
          <w:bCs/>
          <w:color w:val="000000"/>
          <w:bdr w:val="none" w:sz="0" w:space="0" w:color="auto" w:frame="1"/>
        </w:rPr>
      </w:pPr>
      <w:proofErr w:type="spellStart"/>
      <w:r w:rsidRPr="009570E1">
        <w:rPr>
          <w:rFonts w:ascii="inherit" w:hAnsi="inherit" w:cs="Times New Roman"/>
          <w:bCs/>
          <w:color w:val="000000"/>
          <w:bdr w:val="none" w:sz="0" w:space="0" w:color="auto" w:frame="1"/>
        </w:rPr>
        <w:t>Biwabik</w:t>
      </w:r>
      <w:proofErr w:type="spellEnd"/>
      <w:r w:rsidRPr="009570E1">
        <w:rPr>
          <w:rFonts w:ascii="inherit" w:hAnsi="inherit" w:cs="Times New Roman"/>
          <w:bCs/>
          <w:color w:val="000000"/>
          <w:bdr w:val="none" w:sz="0" w:space="0" w:color="auto" w:frame="1"/>
        </w:rPr>
        <w:t xml:space="preserve"> MN 55708</w:t>
      </w:r>
    </w:p>
    <w:p w14:paraId="0E25244F" w14:textId="77777777" w:rsidR="00FE42EE" w:rsidRPr="00FE42EE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</w:p>
    <w:p w14:paraId="41EE993B" w14:textId="77777777" w:rsidR="00E94525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Pastor</w:t>
      </w:r>
      <w:r w:rsidRPr="00FE42EE">
        <w:rPr>
          <w:rFonts w:ascii="inherit" w:hAnsi="inherit" w:cs="Times New Roman"/>
          <w:color w:val="000000"/>
          <w:bdr w:val="none" w:sz="0" w:space="0" w:color="auto" w:frame="1"/>
        </w:rPr>
        <w:t> </w:t>
      </w:r>
    </w:p>
    <w:p w14:paraId="79793E8D" w14:textId="5E7A95AA" w:rsidR="00FE42EE" w:rsidRPr="00E94525" w:rsidRDefault="00FE42EE" w:rsidP="00E94525">
      <w:pPr>
        <w:pStyle w:val="ListParagraph"/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E94525">
        <w:rPr>
          <w:rFonts w:ascii="inherit" w:hAnsi="inherit" w:cs="Times New Roman"/>
          <w:color w:val="000000"/>
          <w:bdr w:val="none" w:sz="0" w:space="0" w:color="auto" w:frame="1"/>
        </w:rPr>
        <w:t>Responsible overall for the worship services, preaching, teaching, &amp; pastoral ministries of the church</w:t>
      </w:r>
      <w:r w:rsidR="00E94525">
        <w:rPr>
          <w:rFonts w:ascii="inherit" w:hAnsi="inherit" w:cs="Times New Roman"/>
          <w:color w:val="000000"/>
          <w:bdr w:val="none" w:sz="0" w:space="0" w:color="auto" w:frame="1"/>
        </w:rPr>
        <w:t>,</w:t>
      </w:r>
      <w:r w:rsidRPr="00E94525">
        <w:rPr>
          <w:rFonts w:ascii="inherit" w:hAnsi="inherit" w:cs="Times New Roman"/>
          <w:color w:val="000000"/>
          <w:bdr w:val="none" w:sz="0" w:space="0" w:color="auto" w:frame="1"/>
        </w:rPr>
        <w:t xml:space="preserve"> </w:t>
      </w:r>
      <w:r w:rsidR="009570E1">
        <w:rPr>
          <w:rFonts w:ascii="inherit" w:hAnsi="inherit" w:cs="Times New Roman"/>
          <w:color w:val="000000"/>
          <w:bdr w:val="none" w:sz="0" w:space="0" w:color="auto" w:frame="1"/>
        </w:rPr>
        <w:t>s</w:t>
      </w:r>
      <w:r w:rsidRPr="00E94525">
        <w:rPr>
          <w:rFonts w:ascii="inherit" w:hAnsi="inherit" w:cs="Times New Roman"/>
          <w:color w:val="000000"/>
          <w:bdr w:val="none" w:sz="0" w:space="0" w:color="auto" w:frame="1"/>
        </w:rPr>
        <w:t xml:space="preserve">erves with the Church </w:t>
      </w:r>
      <w:r w:rsidR="009F1CC2">
        <w:rPr>
          <w:rFonts w:ascii="inherit" w:hAnsi="inherit" w:cs="Times New Roman"/>
          <w:color w:val="000000"/>
          <w:bdr w:val="none" w:sz="0" w:space="0" w:color="auto" w:frame="1"/>
        </w:rPr>
        <w:t xml:space="preserve">Council </w:t>
      </w:r>
      <w:bookmarkStart w:id="0" w:name="_GoBack"/>
      <w:bookmarkEnd w:id="0"/>
      <w:r w:rsidRPr="00E94525">
        <w:rPr>
          <w:rFonts w:ascii="inherit" w:hAnsi="inherit" w:cs="Times New Roman"/>
          <w:color w:val="000000"/>
          <w:bdr w:val="none" w:sz="0" w:space="0" w:color="auto" w:frame="1"/>
        </w:rPr>
        <w:t>to oversee the direction of the chur</w:t>
      </w:r>
      <w:r w:rsidR="00E94525">
        <w:rPr>
          <w:rFonts w:ascii="inherit" w:hAnsi="inherit" w:cs="Times New Roman"/>
          <w:color w:val="000000"/>
          <w:bdr w:val="none" w:sz="0" w:space="0" w:color="auto" w:frame="1"/>
        </w:rPr>
        <w:t>ch</w:t>
      </w:r>
    </w:p>
    <w:p w14:paraId="3B61AA6C" w14:textId="77777777" w:rsidR="00FE42EE" w:rsidRPr="00FE42EE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</w:p>
    <w:p w14:paraId="2CD3CD2C" w14:textId="77777777" w:rsidR="00E94525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Reports to</w:t>
      </w:r>
    </w:p>
    <w:p w14:paraId="5472E5F4" w14:textId="77777777" w:rsidR="00FE42EE" w:rsidRPr="00E94525" w:rsidRDefault="00FE42EE" w:rsidP="00E94525">
      <w:pPr>
        <w:pStyle w:val="ListParagraph"/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E94525">
        <w:rPr>
          <w:rFonts w:ascii="inherit" w:hAnsi="inherit" w:cs="Times New Roman"/>
          <w:color w:val="000000"/>
          <w:bdr w:val="none" w:sz="0" w:space="0" w:color="auto" w:frame="1"/>
        </w:rPr>
        <w:t>Church Council &amp; congregation</w:t>
      </w:r>
    </w:p>
    <w:p w14:paraId="56EC9ABB" w14:textId="77777777" w:rsidR="00FE42EE" w:rsidRPr="00FE42EE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</w:p>
    <w:p w14:paraId="4DF8D0A6" w14:textId="77777777" w:rsidR="00E94525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Desired Qualities</w:t>
      </w:r>
      <w:r w:rsidRPr="00FE42EE">
        <w:rPr>
          <w:rFonts w:ascii="inherit" w:hAnsi="inherit" w:cs="Times New Roman"/>
          <w:color w:val="000000"/>
          <w:bdr w:val="none" w:sz="0" w:space="0" w:color="auto" w:frame="1"/>
        </w:rPr>
        <w:t xml:space="preserve"> </w:t>
      </w:r>
    </w:p>
    <w:p w14:paraId="5D694C8A" w14:textId="77777777" w:rsidR="00FE42EE" w:rsidRPr="00E94525" w:rsidRDefault="00E94525" w:rsidP="00E94525">
      <w:pPr>
        <w:pStyle w:val="ListParagraph"/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C</w:t>
      </w:r>
      <w:r w:rsidR="00FE42EE" w:rsidRPr="00E94525">
        <w:rPr>
          <w:rFonts w:ascii="inherit" w:hAnsi="inherit" w:cs="Times New Roman"/>
          <w:color w:val="000000"/>
          <w:bdr w:val="none" w:sz="0" w:space="0" w:color="auto" w:frame="1"/>
        </w:rPr>
        <w:t>ompassion, sense of humor, ability to mingle</w:t>
      </w:r>
      <w:r>
        <w:rPr>
          <w:rFonts w:ascii="inherit" w:hAnsi="inherit" w:cs="Times New Roman"/>
          <w:color w:val="000000"/>
          <w:bdr w:val="none" w:sz="0" w:space="0" w:color="auto" w:frame="1"/>
        </w:rPr>
        <w:t xml:space="preserve">, </w:t>
      </w:r>
      <w:proofErr w:type="gramStart"/>
      <w:r>
        <w:rPr>
          <w:rFonts w:ascii="inherit" w:hAnsi="inherit" w:cs="Times New Roman"/>
          <w:color w:val="000000"/>
          <w:bdr w:val="none" w:sz="0" w:space="0" w:color="auto" w:frame="1"/>
        </w:rPr>
        <w:t>listen</w:t>
      </w:r>
      <w:proofErr w:type="gramEnd"/>
      <w:r>
        <w:rPr>
          <w:rFonts w:ascii="inherit" w:hAnsi="inherit" w:cs="Times New Roman"/>
          <w:color w:val="000000"/>
          <w:bdr w:val="none" w:sz="0" w:space="0" w:color="auto" w:frame="1"/>
        </w:rPr>
        <w:t>,</w:t>
      </w:r>
      <w:r w:rsidR="00FE42EE" w:rsidRPr="00E94525">
        <w:rPr>
          <w:rFonts w:ascii="inherit" w:hAnsi="inherit" w:cs="Times New Roman"/>
          <w:color w:val="000000"/>
          <w:bdr w:val="none" w:sz="0" w:space="0" w:color="auto" w:frame="1"/>
        </w:rPr>
        <w:t xml:space="preserve"> &amp; connect with people in the church &amp; community</w:t>
      </w:r>
    </w:p>
    <w:p w14:paraId="2BAA3AFA" w14:textId="77777777" w:rsidR="00FE42EE" w:rsidRPr="00FE42EE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</w:p>
    <w:p w14:paraId="3CA5516D" w14:textId="77777777" w:rsidR="00FE42EE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Expectations</w:t>
      </w:r>
      <w:r w:rsidRPr="00FE42EE">
        <w:rPr>
          <w:rFonts w:ascii="inherit" w:hAnsi="inherit" w:cs="Times New Roman"/>
          <w:color w:val="000000"/>
          <w:bdr w:val="none" w:sz="0" w:space="0" w:color="auto" w:frame="1"/>
        </w:rPr>
        <w:t> </w:t>
      </w:r>
    </w:p>
    <w:p w14:paraId="2D319CD0" w14:textId="77777777" w:rsidR="00FE42EE" w:rsidRDefault="00FE42EE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 w:hint="eastAsia"/>
          <w:color w:val="000000"/>
          <w:bdr w:val="none" w:sz="0" w:space="0" w:color="auto" w:frame="1"/>
        </w:rPr>
        <w:t>C</w:t>
      </w:r>
      <w:r>
        <w:rPr>
          <w:rFonts w:ascii="inherit" w:hAnsi="inherit" w:cs="Times New Roman"/>
          <w:color w:val="000000"/>
          <w:bdr w:val="none" w:sz="0" w:space="0" w:color="auto" w:frame="1"/>
        </w:rPr>
        <w:t>ommitment to health of mind, body, &amp; spirit</w:t>
      </w:r>
    </w:p>
    <w:p w14:paraId="6359A5B6" w14:textId="77777777" w:rsidR="00FE42EE" w:rsidRDefault="00FE42EE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 xml:space="preserve">Spend time </w:t>
      </w:r>
      <w:r>
        <w:rPr>
          <w:rFonts w:ascii="inherit" w:hAnsi="inherit" w:cs="Times New Roman" w:hint="eastAsia"/>
          <w:color w:val="000000"/>
          <w:bdr w:val="none" w:sz="0" w:space="0" w:color="auto" w:frame="1"/>
        </w:rPr>
        <w:t>in prayer &amp; Scripture</w:t>
      </w:r>
    </w:p>
    <w:p w14:paraId="01372245" w14:textId="77777777" w:rsidR="00FE42EE" w:rsidRDefault="00FE42EE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 xml:space="preserve">Lead </w:t>
      </w:r>
      <w:r>
        <w:rPr>
          <w:rFonts w:ascii="inherit" w:hAnsi="inherit" w:cs="Times New Roman" w:hint="eastAsia"/>
          <w:color w:val="000000"/>
          <w:bdr w:val="none" w:sz="0" w:space="0" w:color="auto" w:frame="1"/>
        </w:rPr>
        <w:t>worship in word &amp; music</w:t>
      </w:r>
    </w:p>
    <w:p w14:paraId="3B2A5ACD" w14:textId="77777777" w:rsidR="00FE42EE" w:rsidRDefault="00FE42EE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Home &amp; hospital visits</w:t>
      </w:r>
    </w:p>
    <w:p w14:paraId="62EA4AFB" w14:textId="77777777" w:rsidR="00FE42EE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Lead Bible studies &amp; prayer groups</w:t>
      </w:r>
    </w:p>
    <w:p w14:paraId="514B62B0" w14:textId="77777777" w:rsidR="00E94525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Counsel</w:t>
      </w:r>
    </w:p>
    <w:p w14:paraId="5415DC2B" w14:textId="77777777" w:rsidR="00E94525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Conduct weddings, funerals, &amp; other events</w:t>
      </w:r>
    </w:p>
    <w:p w14:paraId="65AC3C7A" w14:textId="77777777" w:rsidR="00E94525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Administer sacraments</w:t>
      </w:r>
    </w:p>
    <w:p w14:paraId="1B9912E0" w14:textId="77777777" w:rsidR="00E94525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Serve as ex-officio member of church committees &amp; ministries</w:t>
      </w:r>
    </w:p>
    <w:p w14:paraId="5A75ED32" w14:textId="77777777" w:rsidR="00E94525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 xml:space="preserve">Prepare reports for </w:t>
      </w:r>
      <w:r>
        <w:rPr>
          <w:rFonts w:ascii="inherit" w:hAnsi="inherit" w:cs="Times New Roman" w:hint="eastAsia"/>
          <w:color w:val="000000"/>
          <w:bdr w:val="none" w:sz="0" w:space="0" w:color="auto" w:frame="1"/>
        </w:rPr>
        <w:t>the</w:t>
      </w:r>
      <w:r>
        <w:rPr>
          <w:rFonts w:ascii="inherit" w:hAnsi="inherit" w:cs="Times New Roman"/>
          <w:color w:val="000000"/>
          <w:bdr w:val="none" w:sz="0" w:space="0" w:color="auto" w:frame="1"/>
        </w:rPr>
        <w:t xml:space="preserve"> council, church, conference, &amp; denomination as needed</w:t>
      </w:r>
    </w:p>
    <w:p w14:paraId="79197E7D" w14:textId="77777777" w:rsidR="00E94525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Maintain communication with the denomination &amp; Northwest Conference</w:t>
      </w:r>
    </w:p>
    <w:p w14:paraId="62166DC1" w14:textId="77777777" w:rsidR="00E94525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Participate in the area ministerial association</w:t>
      </w:r>
    </w:p>
    <w:p w14:paraId="117D7822" w14:textId="77777777" w:rsidR="00E94525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Pursue continuing education</w:t>
      </w:r>
    </w:p>
    <w:p w14:paraId="15765CDD" w14:textId="77777777" w:rsidR="00E94525" w:rsidRPr="00FE42EE" w:rsidRDefault="00E94525" w:rsidP="00FE42EE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Enliven a love for God &amp; others</w:t>
      </w:r>
    </w:p>
    <w:p w14:paraId="78D539B6" w14:textId="77777777" w:rsidR="00E94525" w:rsidRDefault="00E94525" w:rsidP="00FE42EE">
      <w:pPr>
        <w:shd w:val="clear" w:color="auto" w:fill="FFFFFF"/>
        <w:textAlignment w:val="baseline"/>
        <w:rPr>
          <w:rFonts w:ascii="inherit" w:hAnsi="inherit" w:cs="Times New Roman" w:hint="eastAsia"/>
          <w:b/>
          <w:bCs/>
          <w:color w:val="000000"/>
          <w:bdr w:val="none" w:sz="0" w:space="0" w:color="auto" w:frame="1"/>
        </w:rPr>
      </w:pPr>
    </w:p>
    <w:p w14:paraId="2713FA7F" w14:textId="77777777" w:rsidR="00E94525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Qualifications</w:t>
      </w:r>
      <w:r w:rsidRPr="00FE42EE">
        <w:rPr>
          <w:rFonts w:ascii="inherit" w:hAnsi="inherit" w:cs="Times New Roman"/>
          <w:color w:val="000000"/>
          <w:bdr w:val="none" w:sz="0" w:space="0" w:color="auto" w:frame="1"/>
        </w:rPr>
        <w:t xml:space="preserve">  </w:t>
      </w:r>
    </w:p>
    <w:p w14:paraId="447DABE2" w14:textId="77777777" w:rsidR="00FE42EE" w:rsidRDefault="00E94525" w:rsidP="00E94525">
      <w:pPr>
        <w:pStyle w:val="ListParagraph"/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>
        <w:rPr>
          <w:rFonts w:ascii="inherit" w:hAnsi="inherit" w:cs="Times New Roman"/>
          <w:color w:val="000000"/>
          <w:bdr w:val="none" w:sz="0" w:space="0" w:color="auto" w:frame="1"/>
        </w:rPr>
        <w:t>T</w:t>
      </w:r>
      <w:r w:rsidR="00FE42EE" w:rsidRPr="00E94525">
        <w:rPr>
          <w:rFonts w:ascii="inherit" w:hAnsi="inherit" w:cs="Times New Roman"/>
          <w:color w:val="000000"/>
          <w:bdr w:val="none" w:sz="0" w:space="0" w:color="auto" w:frame="1"/>
        </w:rPr>
        <w:t xml:space="preserve">raining &amp; education fitting to the responsibilities, be it a Masters of Divinity, a degree in Bible, ordination, a license, or </w:t>
      </w:r>
      <w:r>
        <w:rPr>
          <w:rFonts w:ascii="inherit" w:hAnsi="inherit" w:cs="Times New Roman"/>
          <w:color w:val="000000"/>
          <w:bdr w:val="none" w:sz="0" w:space="0" w:color="auto" w:frame="1"/>
        </w:rPr>
        <w:t>be in process for credentialing</w:t>
      </w:r>
    </w:p>
    <w:p w14:paraId="2437DD76" w14:textId="77777777" w:rsidR="00E94525" w:rsidRPr="00E94525" w:rsidRDefault="00E94525" w:rsidP="00E94525">
      <w:pPr>
        <w:pStyle w:val="ListParagraph"/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</w:p>
    <w:p w14:paraId="0E37C1FA" w14:textId="77777777" w:rsidR="009570E1" w:rsidRDefault="00FE42EE" w:rsidP="00FE42EE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A Glimpse</w:t>
      </w:r>
      <w:r w:rsidRPr="00FE42EE">
        <w:rPr>
          <w:rFonts w:ascii="inherit" w:hAnsi="inherit" w:cs="Times New Roman"/>
          <w:color w:val="000000"/>
          <w:bdr w:val="none" w:sz="0" w:space="0" w:color="auto" w:frame="1"/>
        </w:rPr>
        <w:t xml:space="preserve"> </w:t>
      </w:r>
    </w:p>
    <w:p w14:paraId="0C193996" w14:textId="77777777" w:rsidR="009570E1" w:rsidRPr="009570E1" w:rsidRDefault="00FE42EE" w:rsidP="009570E1">
      <w:pPr>
        <w:pStyle w:val="ListParagraph"/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r w:rsidRPr="009570E1">
        <w:rPr>
          <w:rFonts w:ascii="inherit" w:hAnsi="inherit" w:cs="Times New Roman"/>
          <w:color w:val="000000"/>
          <w:bdr w:val="none" w:sz="0" w:space="0" w:color="auto" w:frame="1"/>
        </w:rPr>
        <w:t>The congregation is a friendly &amp; dedicated group with a heart to serve God. The church is situated on 7 wooded acres &amp; boasts a spacious sanctuary, fellowship hall &amp; kitchen, offices, library, classrooms &amp; nursery. Nearby are several small communities, schools, libraries, Giants Ridge Golf &amp; Ski Resort, Mesabi Community College, Tower Soudan Underground Mine, Curl Mesabi, MN Discovery Center, Mesabi Bike Trail, Superior National Forest, numerous lakes, hiking, fishing, hunting, paddling, birding…. Duluth, Lake Superior, &amp; the BWCA are an hour’s drive.</w:t>
      </w:r>
    </w:p>
    <w:p w14:paraId="3EC2F7F3" w14:textId="77777777" w:rsidR="009570E1" w:rsidRDefault="009570E1" w:rsidP="009570E1">
      <w:pPr>
        <w:shd w:val="clear" w:color="auto" w:fill="FFFFFF"/>
        <w:textAlignment w:val="baseline"/>
        <w:rPr>
          <w:rFonts w:ascii="inherit" w:hAnsi="inherit" w:cs="Times New Roman" w:hint="eastAsia"/>
          <w:b/>
          <w:bCs/>
          <w:color w:val="000000"/>
          <w:bdr w:val="none" w:sz="0" w:space="0" w:color="auto" w:frame="1"/>
        </w:rPr>
      </w:pPr>
    </w:p>
    <w:p w14:paraId="58AEF18E" w14:textId="77777777" w:rsidR="00F37D98" w:rsidRPr="009570E1" w:rsidRDefault="00FE42EE" w:rsidP="009570E1">
      <w:pPr>
        <w:shd w:val="clear" w:color="auto" w:fill="FFFFFF"/>
        <w:textAlignment w:val="baseline"/>
        <w:rPr>
          <w:rFonts w:ascii="inherit" w:hAnsi="inherit" w:cs="Times New Roman" w:hint="eastAsia"/>
          <w:color w:val="000000"/>
          <w:bdr w:val="none" w:sz="0" w:space="0" w:color="auto" w:frame="1"/>
        </w:rPr>
      </w:pPr>
      <w:proofErr w:type="gramStart"/>
      <w:r w:rsidRPr="00FE42EE">
        <w:rPr>
          <w:rFonts w:ascii="inherit" w:hAnsi="inherit" w:cs="Times New Roman"/>
          <w:b/>
          <w:bCs/>
          <w:color w:val="000000"/>
          <w:bdr w:val="none" w:sz="0" w:space="0" w:color="auto" w:frame="1"/>
        </w:rPr>
        <w:t>Apply</w:t>
      </w:r>
      <w:r w:rsidRPr="00FE42EE">
        <w:rPr>
          <w:rFonts w:ascii="inherit" w:hAnsi="inherit" w:cs="Times New Roman"/>
          <w:color w:val="000000"/>
          <w:bdr w:val="none" w:sz="0" w:space="0" w:color="auto" w:frame="1"/>
        </w:rPr>
        <w:t> </w:t>
      </w:r>
      <w:r w:rsidR="009570E1">
        <w:rPr>
          <w:rFonts w:ascii="inherit" w:hAnsi="inherit" w:cs="Times New Roman"/>
          <w:color w:val="000000"/>
          <w:bdr w:val="none" w:sz="0" w:space="0" w:color="auto" w:frame="1"/>
        </w:rPr>
        <w:t xml:space="preserve"> </w:t>
      </w:r>
      <w:r w:rsidRPr="009570E1">
        <w:rPr>
          <w:rFonts w:ascii="inherit" w:hAnsi="inherit" w:cs="Times New Roman"/>
          <w:color w:val="000000"/>
          <w:bdr w:val="none" w:sz="0" w:space="0" w:color="auto" w:frame="1"/>
        </w:rPr>
        <w:t>Submit</w:t>
      </w:r>
      <w:proofErr w:type="gramEnd"/>
      <w:r w:rsidRPr="009570E1">
        <w:rPr>
          <w:rFonts w:ascii="inherit" w:hAnsi="inherit" w:cs="Times New Roman"/>
          <w:color w:val="000000"/>
          <w:bdr w:val="none" w:sz="0" w:space="0" w:color="auto" w:frame="1"/>
        </w:rPr>
        <w:t xml:space="preserve"> your resume to </w:t>
      </w:r>
      <w:r w:rsidR="001B2B77">
        <w:rPr>
          <w:rFonts w:ascii="inherit" w:hAnsi="inherit" w:cs="Times New Roman"/>
          <w:color w:val="000000"/>
          <w:bdr w:val="none" w:sz="0" w:space="0" w:color="auto" w:frame="1"/>
        </w:rPr>
        <w:t xml:space="preserve">Todd Roswold, church chairman, </w:t>
      </w:r>
      <w:r w:rsidRPr="009570E1">
        <w:rPr>
          <w:rFonts w:ascii="inherit" w:hAnsi="inherit" w:cs="Times New Roman"/>
          <w:color w:val="000000"/>
          <w:bdr w:val="none" w:sz="0" w:space="0" w:color="auto" w:frame="1"/>
        </w:rPr>
        <w:t>t.roswold@gmail.co</w:t>
      </w:r>
      <w:r w:rsidR="009570E1" w:rsidRPr="009570E1">
        <w:rPr>
          <w:rFonts w:ascii="inherit" w:hAnsi="inherit" w:cs="Times New Roman"/>
          <w:color w:val="000000"/>
          <w:bdr w:val="none" w:sz="0" w:space="0" w:color="auto" w:frame="1"/>
        </w:rPr>
        <w:t>m</w:t>
      </w:r>
    </w:p>
    <w:sectPr w:rsidR="00F37D98" w:rsidRPr="009570E1" w:rsidSect="007605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2D"/>
    <w:multiLevelType w:val="hybridMultilevel"/>
    <w:tmpl w:val="2066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7919"/>
    <w:multiLevelType w:val="hybridMultilevel"/>
    <w:tmpl w:val="213C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3668"/>
    <w:multiLevelType w:val="hybridMultilevel"/>
    <w:tmpl w:val="F5C2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64E62"/>
    <w:multiLevelType w:val="hybridMultilevel"/>
    <w:tmpl w:val="8FD8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C5611"/>
    <w:multiLevelType w:val="hybridMultilevel"/>
    <w:tmpl w:val="092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60963"/>
    <w:multiLevelType w:val="hybridMultilevel"/>
    <w:tmpl w:val="ACE6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057F3"/>
    <w:multiLevelType w:val="hybridMultilevel"/>
    <w:tmpl w:val="7A9E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D1"/>
    <w:rsid w:val="001B2B77"/>
    <w:rsid w:val="007356D1"/>
    <w:rsid w:val="00760570"/>
    <w:rsid w:val="00771F5E"/>
    <w:rsid w:val="009570E1"/>
    <w:rsid w:val="009F1CC2"/>
    <w:rsid w:val="00E94525"/>
    <w:rsid w:val="00F37D98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2D23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6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56D1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6D1"/>
    <w:rPr>
      <w:color w:val="0000FF" w:themeColor="hyperlink"/>
      <w:u w:val="single"/>
    </w:rPr>
  </w:style>
  <w:style w:type="paragraph" w:customStyle="1" w:styleId="xname">
    <w:name w:val="x_name"/>
    <w:basedOn w:val="Normal"/>
    <w:rsid w:val="00FE42E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E4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6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356D1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6D1"/>
    <w:rPr>
      <w:color w:val="0000FF" w:themeColor="hyperlink"/>
      <w:u w:val="single"/>
    </w:rPr>
  </w:style>
  <w:style w:type="paragraph" w:customStyle="1" w:styleId="xname">
    <w:name w:val="x_name"/>
    <w:basedOn w:val="Normal"/>
    <w:rsid w:val="00FE42E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E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15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277</Words>
  <Characters>1583</Characters>
  <Application>Microsoft Macintosh Word</Application>
  <DocSecurity>0</DocSecurity>
  <Lines>13</Lines>
  <Paragraphs>3</Paragraphs>
  <ScaleCrop>false</ScaleCrop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Roswold</dc:creator>
  <cp:keywords/>
  <dc:description/>
  <cp:lastModifiedBy>Todd Roswold</cp:lastModifiedBy>
  <cp:revision>3</cp:revision>
  <dcterms:created xsi:type="dcterms:W3CDTF">2021-11-17T21:18:00Z</dcterms:created>
  <dcterms:modified xsi:type="dcterms:W3CDTF">2024-08-14T01:39:00Z</dcterms:modified>
</cp:coreProperties>
</file>